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36F3" w14:textId="77777777" w:rsidR="000B41A3" w:rsidRDefault="000B41A3">
      <w:pPr>
        <w:jc w:val="center"/>
        <w:rPr>
          <w:b/>
          <w:sz w:val="42"/>
          <w:szCs w:val="42"/>
        </w:rPr>
      </w:pPr>
    </w:p>
    <w:p w14:paraId="2150B628" w14:textId="77777777" w:rsidR="000B41A3" w:rsidRDefault="00C91525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Green Lake County Farm Bureau Women's Scholarship Application </w:t>
      </w:r>
    </w:p>
    <w:p w14:paraId="3068D75A" w14:textId="77777777" w:rsidR="000B41A3" w:rsidRDefault="00C91525">
      <w:pPr>
        <w:jc w:val="center"/>
      </w:pPr>
      <w:r>
        <w:t>Application Deadline: March 1, 2024</w:t>
      </w:r>
    </w:p>
    <w:p w14:paraId="411A61BA" w14:textId="77777777" w:rsidR="000B41A3" w:rsidRDefault="000B41A3">
      <w:pPr>
        <w:jc w:val="center"/>
      </w:pPr>
    </w:p>
    <w:p w14:paraId="2C23E1BB" w14:textId="77777777" w:rsidR="000B41A3" w:rsidRDefault="00C91525">
      <w:r>
        <w:t xml:space="preserve">The Green Lake County Farm Bureau Women's Committee will be offering a total of $1,000 of scholarship funds to award a qualifying student(s). </w:t>
      </w:r>
    </w:p>
    <w:p w14:paraId="77978F82" w14:textId="77777777" w:rsidR="000B41A3" w:rsidRDefault="000B41A3"/>
    <w:p w14:paraId="0C69607F" w14:textId="77777777" w:rsidR="000B41A3" w:rsidRDefault="00C91525">
      <w:r>
        <w:t>Name:_______________________________________________________________________</w:t>
      </w:r>
    </w:p>
    <w:p w14:paraId="41A79BC3" w14:textId="77777777" w:rsidR="000B41A3" w:rsidRDefault="000B41A3"/>
    <w:p w14:paraId="560F6773" w14:textId="77777777" w:rsidR="000B41A3" w:rsidRDefault="00C91525">
      <w:r>
        <w:t>Home Address:________________________________________________________________</w:t>
      </w:r>
    </w:p>
    <w:p w14:paraId="280077ED" w14:textId="77777777" w:rsidR="000B41A3" w:rsidRDefault="000B41A3"/>
    <w:p w14:paraId="35058E13" w14:textId="40936C99" w:rsidR="000B41A3" w:rsidRDefault="00C91525">
      <w:r>
        <w:t>Parent/Guardian Name(s):_______________________________________________________</w:t>
      </w:r>
    </w:p>
    <w:p w14:paraId="3128339D" w14:textId="77777777" w:rsidR="000B41A3" w:rsidRDefault="000B41A3"/>
    <w:p w14:paraId="6E50D72A" w14:textId="77777777" w:rsidR="000B41A3" w:rsidRDefault="00C91525">
      <w:r>
        <w:t xml:space="preserve">Date of </w:t>
      </w:r>
      <w:proofErr w:type="gramStart"/>
      <w:r>
        <w:t>Birth:_</w:t>
      </w:r>
      <w:proofErr w:type="gramEnd"/>
      <w:r>
        <w:t>___________________________Phone:________________________________</w:t>
      </w:r>
    </w:p>
    <w:p w14:paraId="2E5B4AE3" w14:textId="77777777" w:rsidR="000B41A3" w:rsidRDefault="000B41A3"/>
    <w:p w14:paraId="7F54BE34" w14:textId="4A7BB302" w:rsidR="000B41A3" w:rsidRDefault="00C91525">
      <w:r>
        <w:t>E-mail Address:_______________________________________________________________</w:t>
      </w:r>
    </w:p>
    <w:p w14:paraId="7111C5A0" w14:textId="77777777" w:rsidR="000B41A3" w:rsidRDefault="000B41A3"/>
    <w:p w14:paraId="51D78B54" w14:textId="59050D9B" w:rsidR="000B41A3" w:rsidRDefault="00C91525">
      <w:r>
        <w:t>School: ______________________________________________________________________</w:t>
      </w:r>
    </w:p>
    <w:p w14:paraId="5508E743" w14:textId="77777777" w:rsidR="000B41A3" w:rsidRDefault="000B41A3"/>
    <w:p w14:paraId="519CD5B2" w14:textId="77777777" w:rsidR="000B41A3" w:rsidRDefault="00C91525">
      <w:pPr>
        <w:rPr>
          <w:b/>
          <w:u w:val="single"/>
        </w:rPr>
      </w:pPr>
      <w:r>
        <w:rPr>
          <w:b/>
          <w:u w:val="single"/>
        </w:rPr>
        <w:t>Application qualifications:</w:t>
      </w:r>
    </w:p>
    <w:p w14:paraId="08BEFE23" w14:textId="77777777" w:rsidR="000B41A3" w:rsidRDefault="000B41A3"/>
    <w:p w14:paraId="22282A7B" w14:textId="20FCC6A4" w:rsidR="000B41A3" w:rsidRDefault="00C91525">
      <w:r>
        <w:t>You must be a high school senior who plans to continue with a course of study in higher education at a technical school or college. It is required to be enrolled as a full-time student maintaining a minimum of 2.5 GPA during the fall 2024 semester. A high school grade point average of 2.5 or better is required. Parents or students must hold a current membership in Green Lake County Farm Bureau for the current application year. Priority will be given to students continuing their education in the agricultural or related field.</w:t>
      </w:r>
    </w:p>
    <w:p w14:paraId="79F27923" w14:textId="77777777" w:rsidR="000B41A3" w:rsidRDefault="000B41A3"/>
    <w:p w14:paraId="661E265A" w14:textId="1C5D470A" w:rsidR="000B41A3" w:rsidRDefault="00C91525">
      <w:r>
        <w:t xml:space="preserve">Please provide a copy of your high school transcript, one letter of recommendation, and the completed essay. </w:t>
      </w:r>
    </w:p>
    <w:p w14:paraId="2DB2479A" w14:textId="77777777" w:rsidR="000B41A3" w:rsidRDefault="000B41A3"/>
    <w:p w14:paraId="2B71B0EB" w14:textId="4EBFE3CB" w:rsidR="000B41A3" w:rsidRDefault="00C91525">
      <w:r>
        <w:t>Application must be postmarked on or before March 1st, 2024, for application consideration.</w:t>
      </w:r>
    </w:p>
    <w:p w14:paraId="439CF645" w14:textId="77777777" w:rsidR="000B41A3" w:rsidRDefault="000B41A3"/>
    <w:p w14:paraId="77A0992B" w14:textId="77777777" w:rsidR="000B41A3" w:rsidRDefault="00C91525">
      <w:r>
        <w:t>Remit application to:</w:t>
      </w:r>
    </w:p>
    <w:p w14:paraId="6720FA3C" w14:textId="77777777" w:rsidR="000B41A3" w:rsidRDefault="00C91525">
      <w:r>
        <w:t>Yolanda Woloszyn</w:t>
      </w:r>
    </w:p>
    <w:p w14:paraId="772CB41F" w14:textId="77777777" w:rsidR="000B41A3" w:rsidRDefault="00C91525">
      <w:r>
        <w:t>Attn: Scholarship Application</w:t>
      </w:r>
    </w:p>
    <w:p w14:paraId="090711C9" w14:textId="77777777" w:rsidR="000B41A3" w:rsidRDefault="00C91525">
      <w:r>
        <w:t>N6527 Searle Road</w:t>
      </w:r>
    </w:p>
    <w:p w14:paraId="6F41FDB2" w14:textId="77777777" w:rsidR="000B41A3" w:rsidRDefault="00C91525">
      <w:r>
        <w:t>Ripon, WI 54971</w:t>
      </w:r>
    </w:p>
    <w:p w14:paraId="51AE7FE9" w14:textId="77777777" w:rsidR="000B41A3" w:rsidRDefault="000B41A3"/>
    <w:p w14:paraId="2E6DFD5D" w14:textId="77777777" w:rsidR="000B41A3" w:rsidRDefault="00C91525">
      <w:r>
        <w:t xml:space="preserve">Questions, please call Yolanda at +1(920) 229-3962. If no answer, please leave a message. </w:t>
      </w:r>
    </w:p>
    <w:p w14:paraId="4C9DABF5" w14:textId="77777777" w:rsidR="000B41A3" w:rsidRDefault="000B41A3"/>
    <w:p w14:paraId="1D26D6AE" w14:textId="77777777" w:rsidR="000B41A3" w:rsidRDefault="000B41A3"/>
    <w:p w14:paraId="7606A38E" w14:textId="77777777" w:rsidR="000B41A3" w:rsidRDefault="00C91525">
      <w:pPr>
        <w:rPr>
          <w:b/>
          <w:u w:val="single"/>
        </w:rPr>
      </w:pPr>
      <w:r>
        <w:rPr>
          <w:b/>
          <w:u w:val="single"/>
        </w:rPr>
        <w:t>Essay for application consideration:</w:t>
      </w:r>
    </w:p>
    <w:p w14:paraId="77BD7053" w14:textId="77777777" w:rsidR="000B41A3" w:rsidRDefault="000B41A3"/>
    <w:p w14:paraId="398B162A" w14:textId="3D0D8E46" w:rsidR="000B41A3" w:rsidRDefault="00C91525">
      <w:r>
        <w:t xml:space="preserve">The following questions must be completed in a typed one-page essay in no </w:t>
      </w:r>
      <w:proofErr w:type="gramStart"/>
      <w:r>
        <w:t>particular order</w:t>
      </w:r>
      <w:proofErr w:type="gramEnd"/>
      <w:r>
        <w:t xml:space="preserve">. Please attach essay separately.  </w:t>
      </w:r>
    </w:p>
    <w:p w14:paraId="27DE2665" w14:textId="77777777" w:rsidR="000B41A3" w:rsidRDefault="000B41A3"/>
    <w:p w14:paraId="1073C211" w14:textId="77777777" w:rsidR="000B41A3" w:rsidRDefault="00C91525">
      <w:pPr>
        <w:numPr>
          <w:ilvl w:val="0"/>
          <w:numId w:val="1"/>
        </w:numPr>
      </w:pPr>
      <w:r>
        <w:t>What field of study will you be pursuing in your further education?</w:t>
      </w:r>
    </w:p>
    <w:p w14:paraId="43E8C3B1" w14:textId="77777777" w:rsidR="000B41A3" w:rsidRDefault="00C91525">
      <w:pPr>
        <w:numPr>
          <w:ilvl w:val="0"/>
          <w:numId w:val="1"/>
        </w:numPr>
      </w:pPr>
      <w:r>
        <w:t>What is your reason for seeking further education?</w:t>
      </w:r>
    </w:p>
    <w:p w14:paraId="53A83C02" w14:textId="77777777" w:rsidR="000B41A3" w:rsidRDefault="00C91525">
      <w:pPr>
        <w:numPr>
          <w:ilvl w:val="0"/>
          <w:numId w:val="1"/>
        </w:numPr>
      </w:pPr>
      <w:r>
        <w:t>What are your future career goals?</w:t>
      </w:r>
    </w:p>
    <w:p w14:paraId="78130957" w14:textId="77777777" w:rsidR="000B41A3" w:rsidRDefault="00C91525">
      <w:pPr>
        <w:numPr>
          <w:ilvl w:val="0"/>
          <w:numId w:val="1"/>
        </w:numPr>
      </w:pPr>
      <w:r>
        <w:t>How has your background affected your way of life and influenced your choice of career?</w:t>
      </w:r>
    </w:p>
    <w:p w14:paraId="0D5A4F09" w14:textId="77777777" w:rsidR="000B41A3" w:rsidRDefault="00C91525">
      <w:pPr>
        <w:numPr>
          <w:ilvl w:val="0"/>
          <w:numId w:val="1"/>
        </w:numPr>
      </w:pPr>
      <w:r>
        <w:t>What activities have you participated in school, community, church, etc.?</w:t>
      </w:r>
    </w:p>
    <w:p w14:paraId="5C96CCA2" w14:textId="77777777" w:rsidR="000B41A3" w:rsidRDefault="00C91525">
      <w:pPr>
        <w:numPr>
          <w:ilvl w:val="0"/>
          <w:numId w:val="1"/>
        </w:numPr>
      </w:pPr>
      <w:r>
        <w:t>Is there any activity(s) that you are least involved in and why?</w:t>
      </w:r>
    </w:p>
    <w:p w14:paraId="20353DD1" w14:textId="77777777" w:rsidR="000B41A3" w:rsidRDefault="00C91525">
      <w:pPr>
        <w:numPr>
          <w:ilvl w:val="0"/>
          <w:numId w:val="1"/>
        </w:numPr>
      </w:pPr>
      <w:r>
        <w:t xml:space="preserve">Any other additional information you would like to share. </w:t>
      </w:r>
    </w:p>
    <w:p w14:paraId="35914209" w14:textId="77777777" w:rsidR="000B41A3" w:rsidRDefault="000B41A3">
      <w:pPr>
        <w:ind w:left="720"/>
      </w:pPr>
    </w:p>
    <w:p w14:paraId="209F1535" w14:textId="77777777" w:rsidR="000B41A3" w:rsidRDefault="00C91525">
      <w:pPr>
        <w:rPr>
          <w:b/>
          <w:u w:val="single"/>
        </w:rPr>
      </w:pPr>
      <w:r>
        <w:rPr>
          <w:b/>
          <w:u w:val="single"/>
        </w:rPr>
        <w:t>Chosen applicant(s) of funds:</w:t>
      </w:r>
    </w:p>
    <w:p w14:paraId="11FD661A" w14:textId="77777777" w:rsidR="000B41A3" w:rsidRDefault="000B41A3"/>
    <w:p w14:paraId="4142B0BD" w14:textId="5FD3CC9D" w:rsidR="000B41A3" w:rsidRDefault="00C91525">
      <w:r>
        <w:t xml:space="preserve">Notification of scholarship and amount will be awarded at the student’s school awards night. </w:t>
      </w:r>
    </w:p>
    <w:p w14:paraId="36830C77" w14:textId="77777777" w:rsidR="000B41A3" w:rsidRDefault="000B41A3"/>
    <w:p w14:paraId="5C8207D9" w14:textId="77777777" w:rsidR="000B41A3" w:rsidRDefault="00C91525">
      <w:r>
        <w:t xml:space="preserve">Scholarship funds will be sent to the chosen student(s) after the fall 2024 semester is complete holding a minimum of 2.5 GPA and the transcript has been reviewed by the Green Lake County Farm Bureau Women's Committee. The selected student(s) of the scholarship will be required to fulfill a minimum of 4 hours of work at the Green Lake Farm Bureau food stand in August 2024, during the fair, to receive funds. </w:t>
      </w:r>
    </w:p>
    <w:p w14:paraId="0373E8C7" w14:textId="77777777" w:rsidR="000B41A3" w:rsidRDefault="000B41A3"/>
    <w:p w14:paraId="10B5BEB6" w14:textId="77777777" w:rsidR="000B41A3" w:rsidRDefault="00C91525">
      <w:r>
        <w:t>Remit fall 2024 transcript to:</w:t>
      </w:r>
    </w:p>
    <w:p w14:paraId="27620A3C" w14:textId="77777777" w:rsidR="000B41A3" w:rsidRDefault="000B41A3"/>
    <w:p w14:paraId="772F6986" w14:textId="77777777" w:rsidR="000B41A3" w:rsidRDefault="00C91525">
      <w:r>
        <w:t>Yolanda Woloszyn</w:t>
      </w:r>
    </w:p>
    <w:p w14:paraId="70F02FB0" w14:textId="77777777" w:rsidR="000B41A3" w:rsidRDefault="00C91525">
      <w:r>
        <w:t>Attn: Scholarship Application</w:t>
      </w:r>
    </w:p>
    <w:p w14:paraId="49627670" w14:textId="77777777" w:rsidR="000B41A3" w:rsidRDefault="00C91525">
      <w:r>
        <w:t>N6527 Searle Road</w:t>
      </w:r>
    </w:p>
    <w:p w14:paraId="61667822" w14:textId="77777777" w:rsidR="000B41A3" w:rsidRDefault="00C91525">
      <w:pPr>
        <w:rPr>
          <w:b/>
          <w:u w:val="single"/>
        </w:rPr>
      </w:pPr>
      <w:r>
        <w:t>Ripon, WI 54971</w:t>
      </w:r>
    </w:p>
    <w:p w14:paraId="331B9B33" w14:textId="77777777" w:rsidR="000B41A3" w:rsidRDefault="000B41A3"/>
    <w:p w14:paraId="451DCE1E" w14:textId="77777777" w:rsidR="000B41A3" w:rsidRDefault="000B41A3"/>
    <w:sectPr w:rsidR="000B41A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648F" w14:textId="77777777" w:rsidR="00412CA7" w:rsidRDefault="00412CA7">
      <w:pPr>
        <w:spacing w:line="240" w:lineRule="auto"/>
      </w:pPr>
      <w:r>
        <w:separator/>
      </w:r>
    </w:p>
  </w:endnote>
  <w:endnote w:type="continuationSeparator" w:id="0">
    <w:p w14:paraId="5B975274" w14:textId="77777777" w:rsidR="00412CA7" w:rsidRDefault="00412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93B8" w14:textId="77777777" w:rsidR="00412CA7" w:rsidRDefault="00412CA7">
      <w:pPr>
        <w:spacing w:line="240" w:lineRule="auto"/>
      </w:pPr>
      <w:r>
        <w:separator/>
      </w:r>
    </w:p>
  </w:footnote>
  <w:footnote w:type="continuationSeparator" w:id="0">
    <w:p w14:paraId="4DC56796" w14:textId="77777777" w:rsidR="00412CA7" w:rsidRDefault="00412C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8E8B" w14:textId="45BA2EBE" w:rsidR="000B41A3" w:rsidRDefault="00C91525">
    <w:r>
      <w:rPr>
        <w:noProof/>
      </w:rPr>
      <w:drawing>
        <wp:inline distT="0" distB="0" distL="0" distR="0" wp14:anchorId="12A0014C" wp14:editId="17456B71">
          <wp:extent cx="5943600" cy="728345"/>
          <wp:effectExtent l="0" t="0" r="0" b="0"/>
          <wp:docPr id="59854429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544299" name="Picture 5985442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B12C2"/>
    <w:multiLevelType w:val="multilevel"/>
    <w:tmpl w:val="AFBA0D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730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A3"/>
    <w:rsid w:val="000B41A3"/>
    <w:rsid w:val="00412CA7"/>
    <w:rsid w:val="00B1364B"/>
    <w:rsid w:val="00C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B50237"/>
  <w15:docId w15:val="{DEBDAE22-86C0-48D3-A4E8-B4EE1080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915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525"/>
  </w:style>
  <w:style w:type="paragraph" w:styleId="Footer">
    <w:name w:val="footer"/>
    <w:basedOn w:val="Normal"/>
    <w:link w:val="FooterChar"/>
    <w:uiPriority w:val="99"/>
    <w:unhideWhenUsed/>
    <w:rsid w:val="00C915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2526</Characters>
  <Application>Microsoft Office Word</Application>
  <DocSecurity>0</DocSecurity>
  <Lines>74</Lines>
  <Paragraphs>36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Hibicki</dc:creator>
  <cp:lastModifiedBy>Kylie Ver Kuilen</cp:lastModifiedBy>
  <cp:revision>2</cp:revision>
  <dcterms:created xsi:type="dcterms:W3CDTF">2023-10-10T13:58:00Z</dcterms:created>
  <dcterms:modified xsi:type="dcterms:W3CDTF">2023-10-10T13:58:00Z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6ff74bb311c87d7a05201e54fb7eca3abc7143049fe8927b291c9c5c9f0d3544</vt:lpwstr>
  </property>
</Properties>
</file>