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CB45" w14:textId="77777777" w:rsidR="00BE2E5A" w:rsidRDefault="00BE2E5A" w:rsidP="0044379F">
      <w:pPr>
        <w:pStyle w:val="NoSpacing"/>
        <w:jc w:val="center"/>
        <w:rPr>
          <w:rFonts w:cs="Arial"/>
          <w:b/>
          <w:bCs/>
          <w:szCs w:val="24"/>
        </w:rPr>
      </w:pPr>
    </w:p>
    <w:p w14:paraId="11231BE7" w14:textId="48681141" w:rsidR="0044379F" w:rsidRPr="0044379F" w:rsidRDefault="00BE2E5A" w:rsidP="0044379F">
      <w:pPr>
        <w:pStyle w:val="NoSpacing"/>
        <w:jc w:val="center"/>
        <w:rPr>
          <w:rFonts w:cs="Arial"/>
          <w:b/>
          <w:bCs/>
          <w:szCs w:val="24"/>
        </w:rPr>
      </w:pPr>
      <w:r w:rsidRPr="00BE2E5A">
        <w:rPr>
          <w:rFonts w:cs="Arial"/>
          <w:b/>
          <w:bCs/>
          <w:sz w:val="32"/>
          <w:szCs w:val="32"/>
        </w:rPr>
        <w:t>2024</w:t>
      </w:r>
      <w:r w:rsidR="0044379F" w:rsidRPr="00BE2E5A">
        <w:rPr>
          <w:rFonts w:cs="Arial"/>
          <w:b/>
          <w:bCs/>
          <w:sz w:val="32"/>
          <w:szCs w:val="32"/>
        </w:rPr>
        <w:t xml:space="preserve"> Farming for the Future Award</w:t>
      </w:r>
    </w:p>
    <w:p w14:paraId="7DD9246E"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Background</w:t>
      </w:r>
    </w:p>
    <w:p w14:paraId="0E578D9E"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xml:space="preserve">The Wisconsin Farm Bureau Federation (WFBF) annually conducts a Young Farmer and Agriculturist (YFA) competition. Selection of the winning YFA competitor is based on his/her efforts in production agriculture and leadership achievement. </w:t>
      </w:r>
      <w:r w:rsidRPr="00BE2E5A">
        <w:rPr>
          <w:rFonts w:eastAsia="Times New Roman" w:cs="Arial"/>
          <w:b/>
          <w:bCs/>
          <w:sz w:val="22"/>
        </w:rPr>
        <w:t xml:space="preserve">The ideal candidate(s) for the Farming for the Future Award is an individual or couple involved in production agriculture with </w:t>
      </w:r>
      <w:proofErr w:type="gramStart"/>
      <w:r w:rsidRPr="00BE2E5A">
        <w:rPr>
          <w:rFonts w:eastAsia="Times New Roman" w:cs="Arial"/>
          <w:b/>
          <w:bCs/>
          <w:sz w:val="22"/>
        </w:rPr>
        <w:t>a majority of</w:t>
      </w:r>
      <w:proofErr w:type="gramEnd"/>
      <w:r w:rsidRPr="00BE2E5A">
        <w:rPr>
          <w:rFonts w:eastAsia="Times New Roman" w:cs="Arial"/>
          <w:b/>
          <w:bCs/>
          <w:sz w:val="22"/>
        </w:rPr>
        <w:t xml:space="preserve"> his/her income subject to normal production risks.</w:t>
      </w:r>
    </w:p>
    <w:p w14:paraId="4FE0B167"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It is recommended that county Farm Bureaus provide, as part of the county recognition award, an expenses-paid trip to the WFBF Annual Meeting and YFA Conference, December 6-8, 2024 at the Kalahari Resort in Wisconsin Dells. Appropriate recognition will be given to all state competitors in attendance at the WFBF Annual Meeting and YFA Conference. The WFBF YFA Committee and the WFBF Director of Young Leader Programs will coordinate the program at the state level.</w:t>
      </w:r>
    </w:p>
    <w:p w14:paraId="36B7F8B0" w14:textId="77777777" w:rsid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Information about the Farming for the Future Award applicant is requested on the entry form. ALL INFORMATION IS HANDLED IN STRICT CONFIDENCE AND IS DESTROYED AFTER JUDGING IS COMPLETED.</w:t>
      </w:r>
    </w:p>
    <w:p w14:paraId="3D019CB8" w14:textId="19F3BD75"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Eligibility</w:t>
      </w:r>
    </w:p>
    <w:p w14:paraId="01E61850"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An applicant can be either an individual or a couple that is married or has similar legal rights under the law applicable in Wisconsin. Applicant may choose to apply individually, rather than as a couple.</w:t>
      </w:r>
    </w:p>
    <w:p w14:paraId="733F63E4"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Applicant(s) shall be a Farm Bureau member(s) between the ages of 18 and 35 in good standing with his/her county Farm Bureau. The individual or spouse/spousal-equivalent shall have reached his/her 18</w:t>
      </w:r>
      <w:r w:rsidRPr="00BE2E5A">
        <w:rPr>
          <w:rFonts w:eastAsia="Times New Roman" w:cs="Arial"/>
          <w:sz w:val="22"/>
          <w:vertAlign w:val="superscript"/>
        </w:rPr>
        <w:t>th</w:t>
      </w:r>
      <w:r w:rsidRPr="00BE2E5A">
        <w:rPr>
          <w:rFonts w:eastAsia="Times New Roman" w:cs="Arial"/>
          <w:sz w:val="22"/>
        </w:rPr>
        <w:t xml:space="preserve"> birthday at the time he/she qualifies for the national competition and shall not have reached his/her 36</w:t>
      </w:r>
      <w:r w:rsidRPr="00BE2E5A">
        <w:rPr>
          <w:rFonts w:eastAsia="Times New Roman" w:cs="Arial"/>
          <w:sz w:val="22"/>
          <w:vertAlign w:val="superscript"/>
        </w:rPr>
        <w:t>th</w:t>
      </w:r>
      <w:r w:rsidRPr="00BE2E5A">
        <w:rPr>
          <w:rFonts w:eastAsia="Times New Roman" w:cs="Arial"/>
          <w:sz w:val="22"/>
        </w:rPr>
        <w:t xml:space="preserve"> birthday by December 31, 2024.</w:t>
      </w:r>
    </w:p>
    <w:p w14:paraId="61E80FD3"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If applying as a couple, both applicants must meet the age requirements.</w:t>
      </w:r>
    </w:p>
    <w:p w14:paraId="1EB3F516"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 xml:space="preserve">Applicant(s) must be actively engaged in farming, with </w:t>
      </w:r>
      <w:proofErr w:type="gramStart"/>
      <w:r w:rsidRPr="00BE2E5A">
        <w:rPr>
          <w:rFonts w:eastAsia="Times New Roman" w:cs="Arial"/>
          <w:sz w:val="22"/>
        </w:rPr>
        <w:t>the majority of</w:t>
      </w:r>
      <w:proofErr w:type="gramEnd"/>
      <w:r w:rsidRPr="00BE2E5A">
        <w:rPr>
          <w:rFonts w:eastAsia="Times New Roman" w:cs="Arial"/>
          <w:sz w:val="22"/>
        </w:rPr>
        <w:t xml:space="preserve"> his/her income coming from production agriculture.</w:t>
      </w:r>
    </w:p>
    <w:p w14:paraId="78CE01E3"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Past state YFA Achievement Award winners, Farming for the Future Award and/or previous AFBF Achievement Award competitors are not eligible to compete.</w:t>
      </w:r>
    </w:p>
    <w:p w14:paraId="122B6AD0" w14:textId="77777777" w:rsidR="00BE2E5A" w:rsidRP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w:t>
      </w:r>
    </w:p>
    <w:p w14:paraId="182A5A5A" w14:textId="2941F579" w:rsidR="00BE2E5A" w:rsidRDefault="00BE2E5A" w:rsidP="00BE2E5A">
      <w:pPr>
        <w:numPr>
          <w:ilvl w:val="0"/>
          <w:numId w:val="12"/>
        </w:numPr>
        <w:spacing w:before="100" w:beforeAutospacing="1" w:after="100" w:afterAutospacing="1" w:line="240" w:lineRule="auto"/>
        <w:rPr>
          <w:rFonts w:eastAsia="Times New Roman" w:cs="Arial"/>
          <w:sz w:val="22"/>
        </w:rPr>
      </w:pPr>
      <w:r w:rsidRPr="00BE2E5A">
        <w:rPr>
          <w:rFonts w:eastAsia="Times New Roman" w:cs="Arial"/>
          <w:sz w:val="22"/>
        </w:rPr>
        <w:t xml:space="preserve">Current WFBF YFA </w:t>
      </w:r>
      <w:r w:rsidR="00AA676F" w:rsidRPr="00BE2E5A">
        <w:rPr>
          <w:rFonts w:eastAsia="Times New Roman" w:cs="Arial"/>
          <w:sz w:val="22"/>
        </w:rPr>
        <w:t>Committee</w:t>
      </w:r>
      <w:r w:rsidRPr="00BE2E5A">
        <w:rPr>
          <w:rFonts w:eastAsia="Times New Roman" w:cs="Arial"/>
          <w:sz w:val="22"/>
        </w:rPr>
        <w:t xml:space="preserve"> members are not eligible to compete unless they have reached their last year of eligibility.</w:t>
      </w:r>
    </w:p>
    <w:p w14:paraId="19E95E92" w14:textId="2FB043EB"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Entry Form and Application Guidelines</w:t>
      </w:r>
    </w:p>
    <w:p w14:paraId="28DDCB86" w14:textId="77777777" w:rsidR="00BE2E5A" w:rsidRPr="00BE2E5A" w:rsidRDefault="00BE2E5A" w:rsidP="00BE2E5A">
      <w:pPr>
        <w:numPr>
          <w:ilvl w:val="0"/>
          <w:numId w:val="13"/>
        </w:numPr>
        <w:spacing w:before="100" w:beforeAutospacing="1" w:after="100" w:afterAutospacing="1" w:line="240" w:lineRule="auto"/>
        <w:rPr>
          <w:rFonts w:eastAsia="Times New Roman" w:cs="Arial"/>
          <w:sz w:val="22"/>
        </w:rPr>
      </w:pPr>
      <w:r w:rsidRPr="00BE2E5A">
        <w:rPr>
          <w:rFonts w:eastAsia="Times New Roman" w:cs="Arial"/>
          <w:sz w:val="22"/>
        </w:rPr>
        <w:t>Do not use your name, name of your county or any names that may bring about the recognition or identification of your county beyond the signature page.</w:t>
      </w:r>
    </w:p>
    <w:p w14:paraId="5FD5AE44" w14:textId="77777777" w:rsidR="00BE2E5A" w:rsidRPr="00BE2E5A" w:rsidRDefault="00BE2E5A" w:rsidP="00BE2E5A">
      <w:pPr>
        <w:numPr>
          <w:ilvl w:val="0"/>
          <w:numId w:val="13"/>
        </w:numPr>
        <w:spacing w:before="100" w:beforeAutospacing="1" w:after="100" w:afterAutospacing="1" w:line="240" w:lineRule="auto"/>
        <w:rPr>
          <w:rFonts w:eastAsia="Times New Roman" w:cs="Arial"/>
          <w:sz w:val="22"/>
        </w:rPr>
      </w:pPr>
      <w:r w:rsidRPr="00BE2E5A">
        <w:rPr>
          <w:rFonts w:eastAsia="Times New Roman" w:cs="Arial"/>
          <w:sz w:val="22"/>
        </w:rPr>
        <w:t>The entry form and application must be completed in first person narrative (i.e. I, me, we, etc.) for questions 1-7. Applicants must use “A1” and “A2” to denote each applicant for questions 8-10.</w:t>
      </w:r>
    </w:p>
    <w:p w14:paraId="238B57B2" w14:textId="77777777" w:rsidR="00BE2E5A" w:rsidRPr="00BE2E5A" w:rsidRDefault="00BE2E5A" w:rsidP="00BE2E5A">
      <w:pPr>
        <w:numPr>
          <w:ilvl w:val="0"/>
          <w:numId w:val="13"/>
        </w:numPr>
        <w:spacing w:before="100" w:beforeAutospacing="1" w:after="100" w:afterAutospacing="1" w:line="240" w:lineRule="auto"/>
        <w:rPr>
          <w:rFonts w:eastAsia="Times New Roman" w:cs="Arial"/>
          <w:sz w:val="22"/>
        </w:rPr>
      </w:pPr>
      <w:r w:rsidRPr="00BE2E5A">
        <w:rPr>
          <w:rFonts w:eastAsia="Times New Roman" w:cs="Arial"/>
          <w:sz w:val="22"/>
        </w:rPr>
        <w:t xml:space="preserve">Do not use abbreviations or </w:t>
      </w:r>
      <w:proofErr w:type="gramStart"/>
      <w:r w:rsidRPr="00BE2E5A">
        <w:rPr>
          <w:rFonts w:eastAsia="Times New Roman" w:cs="Arial"/>
          <w:sz w:val="22"/>
        </w:rPr>
        <w:t>acronyms, unless</w:t>
      </w:r>
      <w:proofErr w:type="gramEnd"/>
      <w:r w:rsidRPr="00BE2E5A">
        <w:rPr>
          <w:rFonts w:eastAsia="Times New Roman" w:cs="Arial"/>
          <w:sz w:val="22"/>
        </w:rPr>
        <w:t xml:space="preserve"> it has been spelled out once with the abbreviation in parentheses behind it. For example, United States Department of Education (USDE). AFBF, FB, YFA and YF&amp;R are acceptable to use throughout the application.</w:t>
      </w:r>
    </w:p>
    <w:p w14:paraId="33B01E35" w14:textId="77777777" w:rsidR="00BE2E5A" w:rsidRPr="00BE2E5A" w:rsidRDefault="00BE2E5A" w:rsidP="00BE2E5A">
      <w:pPr>
        <w:numPr>
          <w:ilvl w:val="0"/>
          <w:numId w:val="13"/>
        </w:numPr>
        <w:spacing w:before="100" w:beforeAutospacing="1" w:after="100" w:afterAutospacing="1" w:line="240" w:lineRule="auto"/>
        <w:rPr>
          <w:rFonts w:eastAsia="Times New Roman" w:cs="Arial"/>
          <w:sz w:val="22"/>
        </w:rPr>
      </w:pPr>
      <w:r w:rsidRPr="00BE2E5A">
        <w:rPr>
          <w:rFonts w:eastAsia="Times New Roman" w:cs="Arial"/>
          <w:sz w:val="22"/>
        </w:rPr>
        <w:t>It will be up to the judges’ discretion to deduct points if applicants include activities before they were 18.</w:t>
      </w:r>
    </w:p>
    <w:p w14:paraId="52E1F3D7" w14:textId="77777777" w:rsidR="00BE2E5A" w:rsidRDefault="00BE2E5A" w:rsidP="00BE2E5A">
      <w:pPr>
        <w:numPr>
          <w:ilvl w:val="0"/>
          <w:numId w:val="13"/>
        </w:numPr>
        <w:spacing w:before="100" w:beforeAutospacing="1" w:after="100" w:afterAutospacing="1" w:line="240" w:lineRule="auto"/>
        <w:rPr>
          <w:rFonts w:eastAsia="Times New Roman" w:cs="Arial"/>
          <w:sz w:val="22"/>
        </w:rPr>
      </w:pPr>
      <w:r w:rsidRPr="00BE2E5A">
        <w:rPr>
          <w:rFonts w:eastAsia="Times New Roman" w:cs="Arial"/>
          <w:sz w:val="22"/>
        </w:rPr>
        <w:t>Only the named applicant(s) on the application are permitted into the interview.</w:t>
      </w:r>
    </w:p>
    <w:p w14:paraId="0AFFE234" w14:textId="41545366" w:rsidR="00BE2E5A" w:rsidRPr="00BE2E5A" w:rsidRDefault="00BE2E5A" w:rsidP="00BE2E5A">
      <w:pPr>
        <w:spacing w:before="100" w:beforeAutospacing="1" w:after="100" w:afterAutospacing="1" w:line="240" w:lineRule="auto"/>
        <w:ind w:left="360"/>
        <w:rPr>
          <w:rFonts w:eastAsia="Times New Roman" w:cs="Arial"/>
          <w:sz w:val="22"/>
        </w:rPr>
      </w:pPr>
      <w:r w:rsidRPr="00BE2E5A">
        <w:rPr>
          <w:rFonts w:eastAsia="Times New Roman" w:cs="Arial"/>
          <w:b/>
          <w:bCs/>
          <w:sz w:val="22"/>
        </w:rPr>
        <w:lastRenderedPageBreak/>
        <w:t xml:space="preserve">Note: Disregarding any of the guidelines listed above will result in disqualification. </w:t>
      </w:r>
      <w:r w:rsidRPr="00BE2E5A">
        <w:rPr>
          <w:rFonts w:eastAsia="Times New Roman" w:cs="Arial"/>
          <w:sz w:val="22"/>
        </w:rPr>
        <w:t> </w:t>
      </w:r>
    </w:p>
    <w:p w14:paraId="15958BC8"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Application Scoring</w:t>
      </w:r>
    </w:p>
    <w:p w14:paraId="2520358D" w14:textId="77777777" w:rsidR="00BE2E5A" w:rsidRPr="00BE2E5A" w:rsidRDefault="00BE2E5A" w:rsidP="00BE2E5A">
      <w:pPr>
        <w:numPr>
          <w:ilvl w:val="0"/>
          <w:numId w:val="14"/>
        </w:numPr>
        <w:spacing w:before="100" w:beforeAutospacing="1" w:after="100" w:afterAutospacing="1" w:line="240" w:lineRule="auto"/>
        <w:rPr>
          <w:rFonts w:eastAsia="Times New Roman" w:cs="Arial"/>
          <w:sz w:val="22"/>
        </w:rPr>
      </w:pPr>
      <w:r w:rsidRPr="00BE2E5A">
        <w:rPr>
          <w:rFonts w:eastAsia="Times New Roman" w:cs="Arial"/>
          <w:sz w:val="22"/>
        </w:rPr>
        <w:t>Information contained in the entry form and application is considered confidential.</w:t>
      </w:r>
    </w:p>
    <w:p w14:paraId="5FB3170C" w14:textId="77777777" w:rsidR="00BE2E5A" w:rsidRPr="00BE2E5A" w:rsidRDefault="00BE2E5A" w:rsidP="00BE2E5A">
      <w:pPr>
        <w:numPr>
          <w:ilvl w:val="0"/>
          <w:numId w:val="14"/>
        </w:numPr>
        <w:spacing w:before="100" w:beforeAutospacing="1" w:after="100" w:afterAutospacing="1" w:line="240" w:lineRule="auto"/>
        <w:rPr>
          <w:rFonts w:eastAsia="Times New Roman" w:cs="Arial"/>
          <w:sz w:val="22"/>
        </w:rPr>
      </w:pPr>
      <w:r w:rsidRPr="00BE2E5A">
        <w:rPr>
          <w:rFonts w:eastAsia="Times New Roman" w:cs="Arial"/>
          <w:sz w:val="22"/>
        </w:rPr>
        <w:t>The entry form and application of each county entry will be coded upon receipt by WFBF. The applicant’s name and county will not be revealed to the judges until judging is completed.</w:t>
      </w:r>
    </w:p>
    <w:p w14:paraId="7488035E" w14:textId="77777777" w:rsidR="00BE2E5A" w:rsidRPr="00BE2E5A" w:rsidRDefault="00BE2E5A" w:rsidP="00BE2E5A">
      <w:pPr>
        <w:numPr>
          <w:ilvl w:val="0"/>
          <w:numId w:val="14"/>
        </w:numPr>
        <w:spacing w:before="100" w:beforeAutospacing="1" w:after="100" w:afterAutospacing="1" w:line="240" w:lineRule="auto"/>
        <w:rPr>
          <w:rFonts w:eastAsia="Times New Roman" w:cs="Arial"/>
          <w:sz w:val="22"/>
        </w:rPr>
      </w:pPr>
      <w:r w:rsidRPr="00BE2E5A">
        <w:rPr>
          <w:rFonts w:eastAsia="Times New Roman" w:cs="Arial"/>
          <w:sz w:val="22"/>
        </w:rPr>
        <w:t>Values used in scoring the applications will be:</w:t>
      </w:r>
    </w:p>
    <w:p w14:paraId="20F62F73"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Farm Operation &amp; Growth:</w:t>
      </w:r>
      <w:r w:rsidRPr="00BE2E5A">
        <w:rPr>
          <w:rFonts w:eastAsia="Times New Roman" w:cs="Arial"/>
          <w:sz w:val="22"/>
        </w:rPr>
        <w:t xml:space="preserve"> 100 points</w:t>
      </w:r>
    </w:p>
    <w:p w14:paraId="1F8723D3"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 xml:space="preserve">Goals: </w:t>
      </w:r>
      <w:r w:rsidRPr="00BE2E5A">
        <w:rPr>
          <w:rFonts w:eastAsia="Times New Roman" w:cs="Arial"/>
          <w:sz w:val="22"/>
        </w:rPr>
        <w:t>50 points </w:t>
      </w:r>
    </w:p>
    <w:p w14:paraId="1E760F59"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Agriculture Issues:</w:t>
      </w:r>
      <w:r w:rsidRPr="00BE2E5A">
        <w:rPr>
          <w:rFonts w:eastAsia="Times New Roman" w:cs="Arial"/>
          <w:sz w:val="22"/>
        </w:rPr>
        <w:t xml:space="preserve"> 50 points                                                          </w:t>
      </w:r>
    </w:p>
    <w:p w14:paraId="32379DED"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 xml:space="preserve">Farm Bureau Leadership Experience: </w:t>
      </w:r>
      <w:r w:rsidRPr="00BE2E5A">
        <w:rPr>
          <w:rFonts w:eastAsia="Times New Roman" w:cs="Arial"/>
          <w:sz w:val="22"/>
        </w:rPr>
        <w:t>25 points                                       </w:t>
      </w:r>
    </w:p>
    <w:p w14:paraId="1AB269B6"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Other Leadership Experience:</w:t>
      </w:r>
      <w:r w:rsidRPr="00BE2E5A">
        <w:rPr>
          <w:rFonts w:eastAsia="Times New Roman" w:cs="Arial"/>
          <w:sz w:val="22"/>
        </w:rPr>
        <w:t xml:space="preserve"> 25 points</w:t>
      </w:r>
    </w:p>
    <w:p w14:paraId="498E3213"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u w:val="single"/>
        </w:rPr>
        <w:t xml:space="preserve">                                                                                        </w:t>
      </w:r>
      <w:r w:rsidRPr="00BE2E5A">
        <w:rPr>
          <w:rFonts w:eastAsia="Times New Roman" w:cs="Arial"/>
          <w:sz w:val="22"/>
        </w:rPr>
        <w:t>           </w:t>
      </w:r>
    </w:p>
    <w:p w14:paraId="6F23DD43"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rPr>
        <w:t>MAXIMUM POINTS: 250</w:t>
      </w:r>
    </w:p>
    <w:p w14:paraId="4DEC55CA" w14:textId="77777777" w:rsidR="00BE2E5A" w:rsidRPr="00BE2E5A" w:rsidRDefault="00BE2E5A" w:rsidP="00BE2E5A">
      <w:pPr>
        <w:numPr>
          <w:ilvl w:val="0"/>
          <w:numId w:val="15"/>
        </w:numPr>
        <w:spacing w:before="100" w:beforeAutospacing="1" w:after="100" w:afterAutospacing="1" w:line="240" w:lineRule="auto"/>
        <w:rPr>
          <w:rFonts w:eastAsia="Times New Roman" w:cs="Arial"/>
          <w:sz w:val="22"/>
        </w:rPr>
      </w:pPr>
      <w:r w:rsidRPr="00BE2E5A">
        <w:rPr>
          <w:rFonts w:eastAsia="Times New Roman" w:cs="Arial"/>
          <w:sz w:val="22"/>
        </w:rPr>
        <w:t>The application will be judged by a panel of three qualified industry judges. Each judge may award a maximum of 250 points. </w:t>
      </w:r>
    </w:p>
    <w:p w14:paraId="7EA4095C" w14:textId="77777777" w:rsidR="00BE2E5A" w:rsidRPr="00BE2E5A" w:rsidRDefault="00BE2E5A" w:rsidP="00BE2E5A">
      <w:pPr>
        <w:numPr>
          <w:ilvl w:val="0"/>
          <w:numId w:val="15"/>
        </w:numPr>
        <w:spacing w:before="100" w:beforeAutospacing="1" w:after="100" w:afterAutospacing="1" w:line="240" w:lineRule="auto"/>
        <w:rPr>
          <w:rFonts w:eastAsia="Times New Roman" w:cs="Arial"/>
          <w:sz w:val="22"/>
        </w:rPr>
      </w:pPr>
      <w:r w:rsidRPr="00BE2E5A">
        <w:rPr>
          <w:rFonts w:eastAsia="Times New Roman" w:cs="Arial"/>
          <w:sz w:val="22"/>
        </w:rPr>
        <w:t xml:space="preserve">The Final Four contestants are chosen based on this system. </w:t>
      </w:r>
      <w:r w:rsidRPr="00BE2E5A">
        <w:rPr>
          <w:rFonts w:eastAsia="Times New Roman" w:cs="Arial"/>
          <w:b/>
          <w:bCs/>
          <w:sz w:val="22"/>
        </w:rPr>
        <w:t>The final four contestants will be interviewed on Saturday, December 7 at the WFBF Annual Meeting and YFA Conference.</w:t>
      </w:r>
    </w:p>
    <w:p w14:paraId="76080C99"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w:t>
      </w:r>
    </w:p>
    <w:p w14:paraId="2DD8454A"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Deadline</w:t>
      </w:r>
    </w:p>
    <w:p w14:paraId="5CE6FD86"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xml:space="preserve">Online applications are due no later than </w:t>
      </w:r>
      <w:r w:rsidRPr="00BE2E5A">
        <w:rPr>
          <w:rFonts w:eastAsia="Times New Roman" w:cs="Arial"/>
          <w:b/>
          <w:bCs/>
          <w:sz w:val="22"/>
        </w:rPr>
        <w:t xml:space="preserve">4:00pm </w:t>
      </w:r>
      <w:r w:rsidRPr="00BE2E5A">
        <w:rPr>
          <w:rFonts w:eastAsia="Times New Roman" w:cs="Arial"/>
          <w:sz w:val="22"/>
        </w:rPr>
        <w:t>on</w:t>
      </w:r>
      <w:r w:rsidRPr="00BE2E5A">
        <w:rPr>
          <w:rFonts w:eastAsia="Times New Roman" w:cs="Arial"/>
          <w:b/>
          <w:bCs/>
          <w:sz w:val="22"/>
        </w:rPr>
        <w:t xml:space="preserve"> June 1, 2024 </w:t>
      </w:r>
      <w:r w:rsidRPr="00BE2E5A">
        <w:rPr>
          <w:rFonts w:eastAsia="Times New Roman" w:cs="Arial"/>
          <w:sz w:val="22"/>
        </w:rPr>
        <w:t xml:space="preserve">to be considered for state recognition and awards. The signed signature page must be received by WFBF no later than </w:t>
      </w:r>
      <w:r w:rsidRPr="00BE2E5A">
        <w:rPr>
          <w:rFonts w:eastAsia="Times New Roman" w:cs="Arial"/>
          <w:b/>
          <w:bCs/>
          <w:sz w:val="22"/>
        </w:rPr>
        <w:t>July 1, 2024</w:t>
      </w:r>
      <w:r w:rsidRPr="00BE2E5A">
        <w:rPr>
          <w:rFonts w:eastAsia="Times New Roman" w:cs="Arial"/>
          <w:sz w:val="22"/>
        </w:rPr>
        <w:t>.</w:t>
      </w:r>
    </w:p>
    <w:p w14:paraId="2498EF20"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w:t>
      </w:r>
    </w:p>
    <w:p w14:paraId="1A1A5241"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b/>
          <w:bCs/>
          <w:sz w:val="22"/>
          <w:u w:val="single"/>
        </w:rPr>
        <w:t>Final Four</w:t>
      </w:r>
    </w:p>
    <w:p w14:paraId="7ED240DB" w14:textId="4D7B2CFA"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xml:space="preserve">The Final Four contestants will be selected by </w:t>
      </w:r>
      <w:r w:rsidR="004B3AF6">
        <w:rPr>
          <w:rFonts w:eastAsia="Times New Roman" w:cs="Arial"/>
          <w:b/>
          <w:bCs/>
          <w:sz w:val="22"/>
        </w:rPr>
        <w:t>July 15</w:t>
      </w:r>
      <w:r w:rsidRPr="00BE2E5A">
        <w:rPr>
          <w:rFonts w:eastAsia="Times New Roman" w:cs="Arial"/>
          <w:b/>
          <w:bCs/>
          <w:sz w:val="22"/>
        </w:rPr>
        <w:t>, 2024</w:t>
      </w:r>
      <w:r w:rsidRPr="00BE2E5A">
        <w:rPr>
          <w:rFonts w:eastAsia="Times New Roman" w:cs="Arial"/>
          <w:sz w:val="22"/>
        </w:rPr>
        <w:t>.  </w:t>
      </w:r>
    </w:p>
    <w:p w14:paraId="630F0911" w14:textId="77777777" w:rsidR="00BE2E5A" w:rsidRPr="00BE2E5A" w:rsidRDefault="00BE2E5A" w:rsidP="00BE2E5A">
      <w:pPr>
        <w:numPr>
          <w:ilvl w:val="0"/>
          <w:numId w:val="16"/>
        </w:numPr>
        <w:spacing w:before="100" w:beforeAutospacing="1" w:after="100" w:afterAutospacing="1" w:line="240" w:lineRule="auto"/>
        <w:rPr>
          <w:rFonts w:eastAsia="Times New Roman" w:cs="Arial"/>
          <w:sz w:val="22"/>
        </w:rPr>
      </w:pPr>
      <w:r w:rsidRPr="00BE2E5A">
        <w:rPr>
          <w:rFonts w:eastAsia="Times New Roman" w:cs="Arial"/>
          <w:sz w:val="22"/>
        </w:rPr>
        <w:t>Interviews will be held during the WFBF Annual Meeting &amp; YFA Conference on Saturday, December 7.</w:t>
      </w:r>
    </w:p>
    <w:p w14:paraId="52DBC696" w14:textId="77777777" w:rsidR="00BE2E5A" w:rsidRPr="00BE2E5A" w:rsidRDefault="00BE2E5A" w:rsidP="00BE2E5A">
      <w:pPr>
        <w:numPr>
          <w:ilvl w:val="0"/>
          <w:numId w:val="16"/>
        </w:numPr>
        <w:spacing w:before="100" w:beforeAutospacing="1" w:after="100" w:afterAutospacing="1" w:line="240" w:lineRule="auto"/>
        <w:rPr>
          <w:rFonts w:eastAsia="Times New Roman" w:cs="Arial"/>
          <w:sz w:val="22"/>
        </w:rPr>
      </w:pPr>
      <w:r w:rsidRPr="00BE2E5A">
        <w:rPr>
          <w:rFonts w:eastAsia="Times New Roman" w:cs="Arial"/>
          <w:sz w:val="22"/>
        </w:rPr>
        <w:t>Interviews may be up to 20 minutes in length and are intended to clear up any ‘gray areas’ which may arise from the written application.</w:t>
      </w:r>
    </w:p>
    <w:p w14:paraId="545E5A88" w14:textId="77777777" w:rsidR="00BE2E5A" w:rsidRPr="00BE2E5A" w:rsidRDefault="00BE2E5A" w:rsidP="00BE2E5A">
      <w:pPr>
        <w:numPr>
          <w:ilvl w:val="0"/>
          <w:numId w:val="16"/>
        </w:numPr>
        <w:spacing w:before="100" w:beforeAutospacing="1" w:after="100" w:afterAutospacing="1" w:line="240" w:lineRule="auto"/>
        <w:rPr>
          <w:rFonts w:eastAsia="Times New Roman" w:cs="Arial"/>
          <w:sz w:val="22"/>
        </w:rPr>
      </w:pPr>
      <w:r w:rsidRPr="00BE2E5A">
        <w:rPr>
          <w:rFonts w:eastAsia="Times New Roman" w:cs="Arial"/>
          <w:sz w:val="22"/>
        </w:rPr>
        <w:t>Judging is based on the application forms sent to WFBF and the clarifying interview held during the WFBF Annual Meeting &amp; YFA Conference.</w:t>
      </w:r>
    </w:p>
    <w:p w14:paraId="1BEDD9F8" w14:textId="0ECFCC93" w:rsidR="0044379F" w:rsidRDefault="0044379F" w:rsidP="0044379F">
      <w:pPr>
        <w:pStyle w:val="NoSpacing"/>
        <w:rPr>
          <w:rFonts w:cs="Arial"/>
          <w:sz w:val="20"/>
          <w:szCs w:val="20"/>
        </w:rPr>
      </w:pPr>
    </w:p>
    <w:p w14:paraId="54E7CFD5" w14:textId="5C1D1391" w:rsidR="0044379F" w:rsidRDefault="0044379F" w:rsidP="0044379F">
      <w:pPr>
        <w:pStyle w:val="NoSpacing"/>
        <w:rPr>
          <w:rFonts w:cs="Arial"/>
          <w:sz w:val="20"/>
          <w:szCs w:val="20"/>
        </w:rPr>
      </w:pPr>
    </w:p>
    <w:p w14:paraId="62847ECF" w14:textId="1001C2F0" w:rsidR="0044379F" w:rsidRDefault="0044379F" w:rsidP="0044379F">
      <w:pPr>
        <w:pStyle w:val="NoSpacing"/>
        <w:rPr>
          <w:rFonts w:cs="Arial"/>
          <w:sz w:val="20"/>
          <w:szCs w:val="20"/>
        </w:rPr>
      </w:pPr>
    </w:p>
    <w:p w14:paraId="2EA02EB4" w14:textId="522C8E19" w:rsidR="0044379F" w:rsidRDefault="0044379F" w:rsidP="0044379F">
      <w:pPr>
        <w:pStyle w:val="NoSpacing"/>
        <w:rPr>
          <w:rFonts w:cs="Arial"/>
          <w:sz w:val="20"/>
          <w:szCs w:val="20"/>
        </w:rPr>
      </w:pPr>
    </w:p>
    <w:p w14:paraId="125445B4" w14:textId="4602BE17" w:rsidR="0044379F" w:rsidRDefault="0044379F" w:rsidP="0044379F">
      <w:pPr>
        <w:pStyle w:val="NoSpacing"/>
        <w:rPr>
          <w:rFonts w:cs="Arial"/>
          <w:sz w:val="20"/>
          <w:szCs w:val="20"/>
        </w:rPr>
      </w:pPr>
    </w:p>
    <w:p w14:paraId="1CEC70FA" w14:textId="77777777" w:rsidR="00BE2E5A" w:rsidRDefault="00BE2E5A" w:rsidP="0044379F">
      <w:pPr>
        <w:pStyle w:val="NoSpacing"/>
        <w:rPr>
          <w:rFonts w:cs="Arial"/>
          <w:sz w:val="20"/>
          <w:szCs w:val="20"/>
        </w:rPr>
      </w:pPr>
    </w:p>
    <w:p w14:paraId="42BC08F6" w14:textId="77777777" w:rsidR="00BE2E5A" w:rsidRDefault="00BE2E5A" w:rsidP="0044379F">
      <w:pPr>
        <w:pStyle w:val="NoSpacing"/>
        <w:rPr>
          <w:rFonts w:cs="Arial"/>
          <w:sz w:val="20"/>
          <w:szCs w:val="20"/>
        </w:rPr>
      </w:pPr>
    </w:p>
    <w:p w14:paraId="0F0ECC74" w14:textId="77777777" w:rsidR="00BE2E5A" w:rsidRDefault="00BE2E5A" w:rsidP="0044379F">
      <w:pPr>
        <w:pStyle w:val="NoSpacing"/>
        <w:rPr>
          <w:rFonts w:cs="Arial"/>
          <w:sz w:val="20"/>
          <w:szCs w:val="20"/>
        </w:rPr>
      </w:pPr>
    </w:p>
    <w:p w14:paraId="5E6A7794" w14:textId="77777777" w:rsidR="00BE2E5A" w:rsidRDefault="00BE2E5A" w:rsidP="0044379F">
      <w:pPr>
        <w:pStyle w:val="NoSpacing"/>
        <w:rPr>
          <w:rFonts w:cs="Arial"/>
          <w:sz w:val="20"/>
          <w:szCs w:val="20"/>
        </w:rPr>
      </w:pPr>
    </w:p>
    <w:p w14:paraId="72435EEE" w14:textId="1D9DC3DA" w:rsidR="0044379F" w:rsidRDefault="0044379F" w:rsidP="0044379F">
      <w:pPr>
        <w:pStyle w:val="NoSpacing"/>
        <w:rPr>
          <w:rFonts w:cs="Arial"/>
          <w:sz w:val="20"/>
          <w:szCs w:val="20"/>
        </w:rPr>
      </w:pPr>
    </w:p>
    <w:p w14:paraId="25712142" w14:textId="59EE82D9" w:rsidR="0044379F" w:rsidRPr="00BE2E5A" w:rsidRDefault="00BE2E5A" w:rsidP="00BE2E5A">
      <w:pPr>
        <w:pStyle w:val="NoSpacing"/>
        <w:jc w:val="center"/>
        <w:rPr>
          <w:rFonts w:cs="Arial"/>
          <w:b/>
          <w:bCs/>
          <w:szCs w:val="24"/>
        </w:rPr>
      </w:pPr>
      <w:r w:rsidRPr="00BE2E5A">
        <w:rPr>
          <w:rFonts w:cs="Arial"/>
          <w:b/>
          <w:bCs/>
          <w:sz w:val="32"/>
          <w:szCs w:val="32"/>
        </w:rPr>
        <w:lastRenderedPageBreak/>
        <w:t>2024 Farming for the Future Award</w:t>
      </w:r>
    </w:p>
    <w:p w14:paraId="593D1D2C" w14:textId="00D90DA2" w:rsidR="0044379F" w:rsidRPr="00BE2E5A" w:rsidRDefault="00BE2E5A" w:rsidP="00BE2E5A">
      <w:pPr>
        <w:spacing w:after="0" w:line="240" w:lineRule="auto"/>
        <w:jc w:val="center"/>
        <w:rPr>
          <w:rFonts w:eastAsiaTheme="minorEastAsia" w:cs="Arial"/>
          <w:b/>
          <w:i/>
          <w:iCs/>
          <w:szCs w:val="24"/>
        </w:rPr>
      </w:pPr>
      <w:r w:rsidRPr="00BE2E5A">
        <w:rPr>
          <w:rFonts w:eastAsiaTheme="minorEastAsia" w:cs="Arial"/>
          <w:b/>
          <w:i/>
          <w:iCs/>
          <w:szCs w:val="24"/>
        </w:rPr>
        <w:t>Application</w:t>
      </w:r>
      <w:r w:rsidR="0044379F" w:rsidRPr="00BE2E5A">
        <w:rPr>
          <w:rFonts w:eastAsiaTheme="minorEastAsia" w:cs="Arial"/>
          <w:b/>
          <w:i/>
          <w:iCs/>
          <w:szCs w:val="24"/>
        </w:rPr>
        <w:t xml:space="preserve"> Form</w:t>
      </w:r>
      <w:r w:rsidR="0044379F" w:rsidRPr="00BE2E5A">
        <w:rPr>
          <w:rFonts w:eastAsiaTheme="minorEastAsia" w:cs="Arial"/>
          <w:i/>
          <w:iCs/>
          <w:szCs w:val="24"/>
        </w:rPr>
        <w:t xml:space="preserve"> </w:t>
      </w:r>
    </w:p>
    <w:p w14:paraId="69D30FD1"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xml:space="preserve">The applicant(s) should read this entry form and application carefully before completing any part of it. Online applications are due on or before </w:t>
      </w:r>
      <w:r w:rsidRPr="00BE2E5A">
        <w:rPr>
          <w:rFonts w:eastAsia="Times New Roman" w:cs="Arial"/>
          <w:b/>
          <w:bCs/>
          <w:sz w:val="22"/>
        </w:rPr>
        <w:t xml:space="preserve">4:00pm </w:t>
      </w:r>
      <w:r w:rsidRPr="00BE2E5A">
        <w:rPr>
          <w:rFonts w:eastAsia="Times New Roman" w:cs="Arial"/>
          <w:sz w:val="22"/>
        </w:rPr>
        <w:t>on</w:t>
      </w:r>
      <w:r w:rsidRPr="00BE2E5A">
        <w:rPr>
          <w:rFonts w:eastAsia="Times New Roman" w:cs="Arial"/>
          <w:b/>
          <w:bCs/>
          <w:sz w:val="22"/>
        </w:rPr>
        <w:t xml:space="preserve"> June 1, 2024</w:t>
      </w:r>
      <w:r w:rsidRPr="00BE2E5A">
        <w:rPr>
          <w:rFonts w:eastAsia="Times New Roman" w:cs="Arial"/>
          <w:sz w:val="22"/>
        </w:rPr>
        <w:t>. The signature page is due to WFBF no later than</w:t>
      </w:r>
      <w:r w:rsidRPr="00BE2E5A">
        <w:rPr>
          <w:rFonts w:eastAsia="Times New Roman" w:cs="Arial"/>
          <w:b/>
          <w:bCs/>
          <w:sz w:val="22"/>
        </w:rPr>
        <w:t xml:space="preserve"> July 1, 2024.</w:t>
      </w:r>
    </w:p>
    <w:p w14:paraId="4D8CB339" w14:textId="70F068FF" w:rsidR="0044379F"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The data below and throughout the application applies to you and your spouse/spousal-equivalent, if married. </w:t>
      </w:r>
    </w:p>
    <w:p w14:paraId="29C46C4C"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r w:rsidRPr="00BA2C00">
        <w:rPr>
          <w:rFonts w:eastAsiaTheme="minorEastAsia" w:cs="Arial"/>
          <w:sz w:val="22"/>
        </w:rPr>
        <w:t xml:space="preserve">Applicant(s)*: </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r w:rsidRPr="00BA2C00">
        <w:rPr>
          <w:rFonts w:eastAsiaTheme="minorEastAsia" w:cs="Arial"/>
          <w:sz w:val="22"/>
        </w:rPr>
        <w:tab/>
      </w:r>
    </w:p>
    <w:p w14:paraId="6F7B6A3C"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i/>
          <w:sz w:val="22"/>
        </w:rPr>
      </w:pPr>
      <w:r w:rsidRPr="00BA2C00">
        <w:rPr>
          <w:rFonts w:eastAsiaTheme="minorEastAsia" w:cs="Arial"/>
          <w:i/>
          <w:sz w:val="22"/>
        </w:rPr>
        <w:t>* Will be used in the program and for recognition</w:t>
      </w:r>
    </w:p>
    <w:p w14:paraId="6CA77CB3"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7067D76F"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Phonetic Pronunciation: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5AC0B9A1"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2E9E3C84"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Address: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0784646E"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7D0D8695" w14:textId="77777777" w:rsidR="0044379F" w:rsidRPr="00BA2C00" w:rsidRDefault="0044379F" w:rsidP="0044379F">
      <w:pPr>
        <w:tabs>
          <w:tab w:val="left" w:pos="2160"/>
          <w:tab w:val="left" w:pos="5220"/>
          <w:tab w:val="left" w:pos="5400"/>
          <w:tab w:val="left" w:pos="5940"/>
          <w:tab w:val="left" w:pos="6120"/>
          <w:tab w:val="left" w:pos="7380"/>
          <w:tab w:val="left" w:pos="7560"/>
          <w:tab w:val="left" w:pos="10440"/>
        </w:tabs>
        <w:spacing w:after="0" w:line="240" w:lineRule="auto"/>
        <w:rPr>
          <w:rFonts w:eastAsiaTheme="minorEastAsia" w:cs="Arial"/>
          <w:sz w:val="22"/>
          <w:u w:val="single"/>
        </w:rPr>
      </w:pPr>
      <w:r w:rsidRPr="00BA2C00">
        <w:rPr>
          <w:rFonts w:eastAsiaTheme="minorEastAsia" w:cs="Arial"/>
          <w:sz w:val="22"/>
        </w:rPr>
        <w:t xml:space="preserve">City: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 xml:space="preserve"> State: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 xml:space="preserve"> Zip Code: </w:t>
      </w:r>
      <w:r w:rsidRPr="00BA2C00">
        <w:rPr>
          <w:rFonts w:eastAsiaTheme="minorEastAsia" w:cs="Arial"/>
          <w:sz w:val="22"/>
          <w:u w:val="single"/>
        </w:rPr>
        <w:tab/>
      </w:r>
    </w:p>
    <w:p w14:paraId="0AF0EBEE"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5797CF38" w14:textId="77777777" w:rsidR="0044379F" w:rsidRPr="00BA2C00" w:rsidRDefault="0044379F" w:rsidP="0044379F">
      <w:pPr>
        <w:tabs>
          <w:tab w:val="left" w:pos="2160"/>
          <w:tab w:val="left" w:pos="4320"/>
          <w:tab w:val="left" w:pos="5400"/>
          <w:tab w:val="left" w:pos="5760"/>
          <w:tab w:val="left" w:pos="5940"/>
          <w:tab w:val="left" w:pos="6120"/>
          <w:tab w:val="left" w:pos="10440"/>
        </w:tabs>
        <w:spacing w:after="0" w:line="240" w:lineRule="auto"/>
        <w:rPr>
          <w:rFonts w:eastAsiaTheme="minorEastAsia" w:cs="Arial"/>
          <w:sz w:val="22"/>
        </w:rPr>
      </w:pPr>
      <w:r w:rsidRPr="00BA2C00">
        <w:rPr>
          <w:rFonts w:eastAsiaTheme="minorEastAsia" w:cs="Arial"/>
          <w:sz w:val="22"/>
        </w:rPr>
        <w:t xml:space="preserve">Phone: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r>
    </w:p>
    <w:p w14:paraId="75F5754D" w14:textId="77777777" w:rsidR="0044379F" w:rsidRPr="00BA2C00" w:rsidRDefault="0044379F" w:rsidP="0044379F">
      <w:pPr>
        <w:tabs>
          <w:tab w:val="left" w:pos="1080"/>
          <w:tab w:val="left" w:pos="2160"/>
          <w:tab w:val="left" w:pos="5400"/>
          <w:tab w:val="left" w:pos="5760"/>
          <w:tab w:val="left" w:pos="5940"/>
          <w:tab w:val="left" w:pos="6120"/>
          <w:tab w:val="left" w:pos="10440"/>
        </w:tabs>
        <w:spacing w:after="0" w:line="240" w:lineRule="auto"/>
        <w:rPr>
          <w:rFonts w:eastAsiaTheme="minorEastAsia" w:cs="Arial"/>
          <w:sz w:val="22"/>
        </w:rPr>
      </w:pPr>
    </w:p>
    <w:p w14:paraId="64A202A2"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Email:</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364BDDD7"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p>
    <w:p w14:paraId="178A448B"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Date of Birth:</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2E744E41"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p>
    <w:p w14:paraId="3EEAF193"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Education/Degree:</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564265B3" w14:textId="77777777" w:rsidR="0044379F" w:rsidRPr="00BA2C00" w:rsidRDefault="0044379F" w:rsidP="0044379F">
      <w:pPr>
        <w:tabs>
          <w:tab w:val="left" w:pos="2160"/>
          <w:tab w:val="left" w:pos="5760"/>
          <w:tab w:val="left" w:pos="5940"/>
          <w:tab w:val="left" w:pos="6120"/>
          <w:tab w:val="left" w:pos="10440"/>
        </w:tabs>
        <w:spacing w:after="0" w:line="240" w:lineRule="auto"/>
        <w:rPr>
          <w:rFonts w:eastAsiaTheme="minorEastAsia" w:cs="Arial"/>
          <w:sz w:val="22"/>
        </w:rPr>
      </w:pPr>
    </w:p>
    <w:p w14:paraId="315B804C" w14:textId="77777777" w:rsidR="00C36186" w:rsidRPr="00BA2C00" w:rsidRDefault="00C36186" w:rsidP="00C36186">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Short Courses/Specialized Study: 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1E55B00A" w14:textId="77777777" w:rsidR="00C36186" w:rsidRDefault="00C36186" w:rsidP="00C36186">
      <w:pPr>
        <w:tabs>
          <w:tab w:val="left" w:pos="2160"/>
          <w:tab w:val="left" w:pos="4050"/>
          <w:tab w:val="left" w:pos="5760"/>
          <w:tab w:val="left" w:pos="5940"/>
          <w:tab w:val="left" w:pos="6120"/>
          <w:tab w:val="left" w:pos="7380"/>
          <w:tab w:val="left" w:pos="10440"/>
        </w:tabs>
        <w:spacing w:after="0" w:line="240" w:lineRule="auto"/>
        <w:rPr>
          <w:rFonts w:eastAsiaTheme="minorEastAsia" w:cs="Arial"/>
          <w:sz w:val="22"/>
        </w:rPr>
      </w:pPr>
      <w:r>
        <w:rPr>
          <w:rFonts w:eastAsiaTheme="minorEastAsia" w:cs="Arial"/>
          <w:sz w:val="22"/>
        </w:rPr>
        <w:tab/>
        <w:t xml:space="preserve">                   </w:t>
      </w:r>
    </w:p>
    <w:p w14:paraId="7647BA04" w14:textId="7134CA1C" w:rsidR="0044379F" w:rsidRPr="00C36186" w:rsidRDefault="00C36186" w:rsidP="00C36186">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u w:val="single"/>
        </w:rPr>
      </w:pPr>
      <w:r>
        <w:rPr>
          <w:rFonts w:eastAsiaTheme="minorEastAsia" w:cs="Arial"/>
          <w:sz w:val="22"/>
        </w:rPr>
        <w:tab/>
        <w:t xml:space="preserve">                   </w:t>
      </w:r>
      <w:r w:rsidRPr="00BA2C00">
        <w:rPr>
          <w:rFonts w:eastAsiaTheme="minorEastAsia" w:cs="Arial"/>
          <w:sz w:val="22"/>
        </w:rPr>
        <w:t>A</w:t>
      </w:r>
      <w:r>
        <w:rPr>
          <w:rFonts w:eastAsiaTheme="minorEastAsia" w:cs="Arial"/>
          <w:sz w:val="22"/>
        </w:rPr>
        <w:t>2</w:t>
      </w:r>
      <w:r w:rsidRPr="00BA2C00">
        <w:rPr>
          <w:rFonts w:eastAsiaTheme="minorEastAsia" w:cs="Arial"/>
          <w:sz w:val="22"/>
        </w:rPr>
        <w:t xml:space="preserve"> _____________________________________</w:t>
      </w:r>
      <w:r>
        <w:rPr>
          <w:rFonts w:eastAsiaTheme="minorEastAsia" w:cs="Arial"/>
          <w:sz w:val="22"/>
        </w:rPr>
        <w:t>___________________</w:t>
      </w:r>
    </w:p>
    <w:p w14:paraId="38B81BB2"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3217A94D" w14:textId="77777777" w:rsidR="004B3AF6" w:rsidRPr="00BA2C00" w:rsidRDefault="004B3AF6" w:rsidP="004B3AF6">
      <w:pPr>
        <w:tabs>
          <w:tab w:val="left" w:pos="2160"/>
          <w:tab w:val="left" w:pos="5760"/>
          <w:tab w:val="left" w:pos="5940"/>
          <w:tab w:val="left" w:pos="6120"/>
          <w:tab w:val="left" w:pos="7380"/>
          <w:tab w:val="left" w:pos="10440"/>
        </w:tabs>
        <w:spacing w:after="0" w:line="240" w:lineRule="auto"/>
        <w:rPr>
          <w:rFonts w:eastAsiaTheme="minorEastAsia" w:cs="Arial"/>
          <w:sz w:val="22"/>
          <w:u w:val="single"/>
        </w:rPr>
      </w:pPr>
      <w:r w:rsidRPr="00BA2C00">
        <w:rPr>
          <w:rFonts w:eastAsiaTheme="minorEastAsia" w:cs="Arial"/>
          <w:sz w:val="22"/>
        </w:rPr>
        <w:t xml:space="preserve">I (we) hereby certify the information included in the online application to be accurate and true statements. </w:t>
      </w:r>
      <w:r w:rsidRPr="00BA2C00">
        <w:rPr>
          <w:rFonts w:eastAsiaTheme="minorEastAsia" w:cs="Arial"/>
          <w:b/>
          <w:sz w:val="22"/>
        </w:rPr>
        <w:t>WFBF DOES NOT ACCEPT LIABILITY FOR APPLICATIONS SUBMITTED INCORRECTLY</w:t>
      </w:r>
      <w:r w:rsidRPr="00BA2C00">
        <w:rPr>
          <w:rFonts w:eastAsiaTheme="minorEastAsia" w:cs="Arial"/>
          <w:sz w:val="22"/>
        </w:rPr>
        <w:t xml:space="preserve">. WFBF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r w:rsidRPr="00BA2C00">
        <w:rPr>
          <w:rFonts w:eastAsiaTheme="minorEastAsia" w:cs="Arial"/>
          <w:sz w:val="22"/>
          <w:u w:val="single"/>
        </w:rPr>
        <w:t xml:space="preserve">By participating in the </w:t>
      </w:r>
      <w:r>
        <w:rPr>
          <w:rFonts w:eastAsiaTheme="minorEastAsia" w:cs="Arial"/>
          <w:sz w:val="22"/>
          <w:u w:val="single"/>
        </w:rPr>
        <w:t>e</w:t>
      </w:r>
      <w:r w:rsidRPr="00BA2C00">
        <w:rPr>
          <w:rFonts w:eastAsiaTheme="minorEastAsia" w:cs="Arial"/>
          <w:sz w:val="22"/>
          <w:u w:val="single"/>
        </w:rPr>
        <w:t>vent, I (we) warrant that I (we) fully and unconditionally agree to and accept the YFA official contest rules and the decisions of the WFBF YFA Committee, which are final and binding.</w:t>
      </w:r>
    </w:p>
    <w:p w14:paraId="707180CF"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4D676E79" w14:textId="50D978FC" w:rsidR="0044379F" w:rsidRPr="00BA2C00" w:rsidRDefault="0044379F" w:rsidP="0044379F">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Applicant(s) Signature(s):</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00BE2E5A">
        <w:rPr>
          <w:rFonts w:eastAsiaTheme="minorEastAsia" w:cs="Arial"/>
          <w:sz w:val="22"/>
        </w:rPr>
        <w:tab/>
      </w:r>
      <w:r w:rsidRPr="00BA2C00">
        <w:rPr>
          <w:rFonts w:eastAsiaTheme="minorEastAsia" w:cs="Arial"/>
          <w:sz w:val="22"/>
        </w:rPr>
        <w:t xml:space="preserve">A2 </w:t>
      </w:r>
      <w:r w:rsidRPr="00BA2C00">
        <w:rPr>
          <w:rFonts w:eastAsiaTheme="minorEastAsia" w:cs="Arial"/>
          <w:sz w:val="22"/>
          <w:u w:val="single"/>
        </w:rPr>
        <w:tab/>
      </w:r>
      <w:r w:rsidRPr="00BA2C00">
        <w:rPr>
          <w:rFonts w:eastAsiaTheme="minorEastAsia" w:cs="Arial"/>
          <w:sz w:val="22"/>
          <w:u w:val="single"/>
        </w:rPr>
        <w:tab/>
      </w:r>
    </w:p>
    <w:p w14:paraId="1405F9BE" w14:textId="77777777" w:rsidR="0044379F"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00AE5D76" w14:textId="77777777" w:rsidR="004B3AF6" w:rsidRPr="00BA2C00" w:rsidRDefault="004B3AF6"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3A84BF30" w14:textId="77777777" w:rsidR="004B3AF6" w:rsidRPr="00BA2C00" w:rsidRDefault="004B3AF6" w:rsidP="004B3AF6">
      <w:pPr>
        <w:tabs>
          <w:tab w:val="left" w:pos="2160"/>
          <w:tab w:val="left" w:pos="5760"/>
          <w:tab w:val="left" w:pos="5940"/>
          <w:tab w:val="left" w:pos="6120"/>
          <w:tab w:val="left" w:pos="7380"/>
          <w:tab w:val="left" w:pos="10440"/>
        </w:tabs>
        <w:spacing w:after="0" w:line="240" w:lineRule="auto"/>
        <w:rPr>
          <w:rFonts w:eastAsiaTheme="minorEastAsia" w:cs="Arial"/>
          <w:sz w:val="22"/>
        </w:rPr>
      </w:pPr>
      <w:r w:rsidRPr="00BA2C00">
        <w:rPr>
          <w:rFonts w:eastAsiaTheme="minorEastAsia" w:cs="Arial"/>
          <w:sz w:val="22"/>
        </w:rPr>
        <w:t xml:space="preserve">I hereby certify that the above-named applicant is the county winner in our YFA </w:t>
      </w:r>
      <w:r>
        <w:rPr>
          <w:rFonts w:eastAsiaTheme="minorEastAsia" w:cs="Arial"/>
          <w:sz w:val="22"/>
        </w:rPr>
        <w:t xml:space="preserve">Farming for the Future </w:t>
      </w:r>
      <w:r w:rsidRPr="00BA2C00">
        <w:rPr>
          <w:rFonts w:eastAsiaTheme="minorEastAsia" w:cs="Arial"/>
          <w:sz w:val="22"/>
        </w:rPr>
        <w:t xml:space="preserve">competitive event and is eligible to be entered and considered for the Wisconsin Farm Bureau Federation’s YFA </w:t>
      </w:r>
      <w:r>
        <w:rPr>
          <w:rFonts w:eastAsiaTheme="minorEastAsia" w:cs="Arial"/>
          <w:sz w:val="22"/>
        </w:rPr>
        <w:t>Farming for the Future Award</w:t>
      </w:r>
      <w:r w:rsidRPr="00BA2C00">
        <w:rPr>
          <w:rFonts w:eastAsiaTheme="minorEastAsia" w:cs="Arial"/>
          <w:sz w:val="22"/>
        </w:rPr>
        <w:t>. Should our applicant be one of the YFA Washington, D.C. trip participants, our county Farm Bureau agrees to pay $</w:t>
      </w:r>
      <w:r>
        <w:rPr>
          <w:rFonts w:eastAsiaTheme="minorEastAsia" w:cs="Arial"/>
          <w:sz w:val="22"/>
        </w:rPr>
        <w:t>35</w:t>
      </w:r>
      <w:r w:rsidRPr="00BA2C00">
        <w:rPr>
          <w:rFonts w:eastAsiaTheme="minorEastAsia" w:cs="Arial"/>
          <w:sz w:val="22"/>
        </w:rPr>
        <w:t xml:space="preserve">0 per person to participate in the YFA Washington, D.C. trip. </w:t>
      </w:r>
    </w:p>
    <w:p w14:paraId="7E5EDA74"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17EF8A15" w14:textId="420329D9" w:rsidR="0044379F" w:rsidRPr="00BE2E5A" w:rsidRDefault="0044379F" w:rsidP="00BE2E5A">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 xml:space="preserve">County President: </w:t>
      </w:r>
      <w:r w:rsidR="00BE2E5A" w:rsidRPr="00BA2C00">
        <w:rPr>
          <w:rFonts w:eastAsiaTheme="minorEastAsia" w:cs="Arial"/>
          <w:sz w:val="22"/>
        </w:rPr>
        <w:t>______________________________________</w:t>
      </w:r>
      <w:r w:rsidR="00BE2E5A">
        <w:rPr>
          <w:rFonts w:eastAsiaTheme="minorEastAsia" w:cs="Arial"/>
          <w:sz w:val="22"/>
        </w:rPr>
        <w:tab/>
      </w:r>
      <w:r w:rsidRPr="00BA2C00">
        <w:rPr>
          <w:rFonts w:eastAsiaTheme="minorEastAsia" w:cs="Arial"/>
          <w:sz w:val="22"/>
        </w:rPr>
        <w:t xml:space="preserve">Date: </w:t>
      </w:r>
      <w:r w:rsidR="00BE2E5A" w:rsidRPr="00BA2C00">
        <w:rPr>
          <w:rFonts w:eastAsiaTheme="minorEastAsia" w:cs="Arial"/>
          <w:sz w:val="22"/>
          <w:u w:val="single"/>
        </w:rPr>
        <w:tab/>
      </w:r>
      <w:r w:rsidR="00BE2E5A" w:rsidRPr="00BA2C00">
        <w:rPr>
          <w:rFonts w:eastAsiaTheme="minorEastAsia" w:cs="Arial"/>
          <w:sz w:val="22"/>
          <w:u w:val="single"/>
        </w:rPr>
        <w:tab/>
      </w:r>
    </w:p>
    <w:p w14:paraId="5B90F782" w14:textId="77777777" w:rsidR="0044379F" w:rsidRPr="00BA2C00" w:rsidRDefault="0044379F" w:rsidP="0044379F">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rPr>
      </w:pPr>
    </w:p>
    <w:p w14:paraId="637412B0" w14:textId="3D3EB817" w:rsidR="0044379F" w:rsidRPr="00BA2C00" w:rsidRDefault="0044379F" w:rsidP="0044379F">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 xml:space="preserve">County: </w:t>
      </w:r>
      <w:r w:rsidR="00BE2E5A" w:rsidRPr="00BA2C00">
        <w:rPr>
          <w:rFonts w:eastAsiaTheme="minorEastAsia" w:cs="Arial"/>
          <w:sz w:val="22"/>
        </w:rPr>
        <w:t>______________________________________</w:t>
      </w:r>
    </w:p>
    <w:p w14:paraId="76FDC951" w14:textId="77777777" w:rsidR="0044379F" w:rsidRDefault="0044379F" w:rsidP="0044379F">
      <w:pPr>
        <w:rPr>
          <w:rFonts w:cs="Arial"/>
          <w:sz w:val="22"/>
        </w:rPr>
      </w:pPr>
    </w:p>
    <w:p w14:paraId="04A9A302" w14:textId="77777777" w:rsidR="00BE2E5A" w:rsidRDefault="00BE2E5A" w:rsidP="0044379F">
      <w:pPr>
        <w:rPr>
          <w:rFonts w:cs="Arial"/>
          <w:sz w:val="22"/>
        </w:rPr>
      </w:pPr>
    </w:p>
    <w:p w14:paraId="5FA07FB5" w14:textId="77777777" w:rsidR="00BE2E5A" w:rsidRDefault="00BE2E5A" w:rsidP="0044379F">
      <w:pPr>
        <w:rPr>
          <w:rFonts w:cs="Arial"/>
          <w:sz w:val="22"/>
        </w:rPr>
      </w:pPr>
    </w:p>
    <w:p w14:paraId="3FC112B6" w14:textId="77777777" w:rsidR="00BE2E5A" w:rsidRPr="003E0951" w:rsidRDefault="00BE2E5A" w:rsidP="0044379F">
      <w:pPr>
        <w:rPr>
          <w:rFonts w:cs="Arial"/>
          <w:sz w:val="22"/>
        </w:rPr>
      </w:pPr>
    </w:p>
    <w:p w14:paraId="486F518B" w14:textId="01213166" w:rsidR="0044379F" w:rsidRDefault="0044379F" w:rsidP="0044379F">
      <w:pPr>
        <w:pStyle w:val="NoSpacing"/>
        <w:rPr>
          <w:rFonts w:cs="Arial"/>
          <w:sz w:val="20"/>
          <w:szCs w:val="20"/>
        </w:rPr>
      </w:pPr>
    </w:p>
    <w:p w14:paraId="630339F6" w14:textId="77777777" w:rsidR="00BE2E5A" w:rsidRPr="00BE2E5A" w:rsidRDefault="00BE2E5A" w:rsidP="00BE2E5A">
      <w:pPr>
        <w:pStyle w:val="NoSpacing"/>
        <w:jc w:val="center"/>
        <w:rPr>
          <w:rFonts w:cs="Arial"/>
          <w:b/>
          <w:bCs/>
          <w:szCs w:val="24"/>
        </w:rPr>
      </w:pPr>
      <w:r w:rsidRPr="00BE2E5A">
        <w:rPr>
          <w:rFonts w:cs="Arial"/>
          <w:b/>
          <w:bCs/>
          <w:sz w:val="32"/>
          <w:szCs w:val="32"/>
        </w:rPr>
        <w:lastRenderedPageBreak/>
        <w:t>2024 Farming for the Future Award</w:t>
      </w:r>
    </w:p>
    <w:p w14:paraId="7170CB07" w14:textId="4756DDF8" w:rsidR="0044379F" w:rsidRPr="00BE2E5A" w:rsidRDefault="0044379F" w:rsidP="0044379F">
      <w:pPr>
        <w:pStyle w:val="NoSpacing"/>
        <w:jc w:val="center"/>
        <w:rPr>
          <w:rFonts w:cs="Arial"/>
          <w:b/>
          <w:bCs/>
          <w:i/>
          <w:iCs/>
          <w:szCs w:val="24"/>
        </w:rPr>
      </w:pPr>
      <w:r w:rsidRPr="00BE2E5A">
        <w:rPr>
          <w:rFonts w:cs="Arial"/>
          <w:b/>
          <w:bCs/>
          <w:i/>
          <w:iCs/>
          <w:szCs w:val="24"/>
        </w:rPr>
        <w:t>Application Questions</w:t>
      </w:r>
    </w:p>
    <w:p w14:paraId="6A8E4BF5" w14:textId="7004E02D" w:rsidR="0044379F" w:rsidRDefault="0044379F" w:rsidP="0044379F">
      <w:pPr>
        <w:pStyle w:val="NoSpacing"/>
        <w:jc w:val="center"/>
        <w:rPr>
          <w:rFonts w:cs="Arial"/>
          <w:b/>
          <w:bCs/>
          <w:szCs w:val="24"/>
        </w:rPr>
      </w:pPr>
    </w:p>
    <w:p w14:paraId="289912EE" w14:textId="77777777" w:rsidR="00587BA4" w:rsidRDefault="00BE2E5A" w:rsidP="00587BA4">
      <w:pPr>
        <w:pStyle w:val="NoSpacing"/>
        <w:rPr>
          <w:rFonts w:cs="Arial"/>
          <w:b/>
          <w:bCs/>
          <w:szCs w:val="24"/>
        </w:rPr>
      </w:pPr>
      <w:r>
        <w:rPr>
          <w:rStyle w:val="Emphasis"/>
          <w:sz w:val="21"/>
          <w:szCs w:val="21"/>
        </w:rPr>
        <w:t>Note: This application should reflect the operations of the immediate past tax accounting year. Remember to complete the application in first person narrative (i.e. I, me, we, etc.) for questions 1-7. Applicants must use “A1” and “A2” to denote each applicant for questions 8-10</w:t>
      </w:r>
      <w:r>
        <w:rPr>
          <w:sz w:val="21"/>
          <w:szCs w:val="21"/>
        </w:rPr>
        <w:t>.</w:t>
      </w:r>
    </w:p>
    <w:p w14:paraId="7C9076C2" w14:textId="77777777" w:rsidR="00587BA4" w:rsidRDefault="00587BA4" w:rsidP="00587BA4">
      <w:pPr>
        <w:pStyle w:val="NoSpacing"/>
        <w:rPr>
          <w:rFonts w:cs="Arial"/>
          <w:szCs w:val="24"/>
        </w:rPr>
      </w:pPr>
    </w:p>
    <w:p w14:paraId="5578C6F6" w14:textId="39041CE9" w:rsidR="001C7DB2" w:rsidRDefault="001C7DB2" w:rsidP="00587BA4">
      <w:pPr>
        <w:pStyle w:val="NoSpacing"/>
        <w:rPr>
          <w:rStyle w:val="Strong"/>
          <w:rFonts w:cs="Arial"/>
          <w:szCs w:val="24"/>
          <w:u w:val="single"/>
        </w:rPr>
      </w:pPr>
      <w:r>
        <w:rPr>
          <w:rFonts w:cs="Arial"/>
          <w:b/>
          <w:bCs/>
          <w:szCs w:val="24"/>
          <w:u w:val="single"/>
        </w:rPr>
        <w:t>FARM OPERATION &amp; GROWTH</w:t>
      </w:r>
    </w:p>
    <w:p w14:paraId="421BC65E" w14:textId="77777777" w:rsidR="001C7DB2" w:rsidRPr="001C7DB2" w:rsidRDefault="001C7DB2" w:rsidP="00587BA4">
      <w:pPr>
        <w:pStyle w:val="NoSpacing"/>
        <w:rPr>
          <w:rFonts w:cs="Arial"/>
          <w:b/>
          <w:bCs/>
          <w:szCs w:val="24"/>
          <w:u w:val="single"/>
        </w:rPr>
      </w:pPr>
    </w:p>
    <w:p w14:paraId="110E6723" w14:textId="77777777" w:rsidR="00587BA4" w:rsidRPr="00587BA4" w:rsidRDefault="00587BA4" w:rsidP="00587BA4">
      <w:pPr>
        <w:pStyle w:val="NoSpacing"/>
        <w:numPr>
          <w:ilvl w:val="0"/>
          <w:numId w:val="20"/>
        </w:numPr>
        <w:rPr>
          <w:rStyle w:val="Strong"/>
          <w:rFonts w:cs="Arial"/>
          <w:sz w:val="22"/>
        </w:rPr>
      </w:pPr>
      <w:r w:rsidRPr="00587BA4">
        <w:rPr>
          <w:rStyle w:val="Strong"/>
          <w:sz w:val="22"/>
        </w:rPr>
        <w:t>PERSONAL BACKGROUND</w:t>
      </w:r>
      <w:r w:rsidRPr="00587BA4">
        <w:rPr>
          <w:b/>
          <w:bCs/>
          <w:sz w:val="22"/>
        </w:rPr>
        <w:t xml:space="preserve"> </w:t>
      </w:r>
      <w:r w:rsidRPr="00587BA4">
        <w:rPr>
          <w:rStyle w:val="Strong"/>
          <w:sz w:val="22"/>
        </w:rPr>
        <w:t>- Family, education and personal interests.</w:t>
      </w:r>
      <w:r w:rsidRPr="00587BA4">
        <w:rPr>
          <w:b/>
          <w:bCs/>
          <w:sz w:val="22"/>
        </w:rPr>
        <w:t xml:space="preserve"> </w:t>
      </w:r>
      <w:r w:rsidRPr="00587BA4">
        <w:rPr>
          <w:rStyle w:val="Strong"/>
          <w:sz w:val="22"/>
        </w:rPr>
        <w:t>(Approximately 1,500 characters.)</w:t>
      </w:r>
    </w:p>
    <w:p w14:paraId="70673562" w14:textId="6ACEEAC8" w:rsidR="00587BA4" w:rsidRDefault="00587BA4" w:rsidP="00587BA4">
      <w:pPr>
        <w:pStyle w:val="NoSpacing"/>
        <w:rPr>
          <w:rStyle w:val="Strong"/>
          <w:rFonts w:cs="Arial"/>
          <w:sz w:val="22"/>
        </w:rPr>
      </w:pPr>
    </w:p>
    <w:p w14:paraId="4C356C09" w14:textId="77777777" w:rsidR="00587BA4" w:rsidRDefault="00587BA4" w:rsidP="00587BA4">
      <w:pPr>
        <w:pStyle w:val="NoSpacing"/>
        <w:ind w:left="720"/>
        <w:rPr>
          <w:rStyle w:val="Strong"/>
          <w:rFonts w:cs="Arial"/>
          <w:sz w:val="22"/>
        </w:rPr>
      </w:pPr>
    </w:p>
    <w:p w14:paraId="1731D56E" w14:textId="77777777" w:rsidR="001C7DB2" w:rsidRDefault="001C7DB2" w:rsidP="00587BA4">
      <w:pPr>
        <w:pStyle w:val="NoSpacing"/>
        <w:ind w:left="720"/>
        <w:rPr>
          <w:rStyle w:val="Strong"/>
          <w:rFonts w:cs="Arial"/>
          <w:sz w:val="22"/>
        </w:rPr>
      </w:pPr>
    </w:p>
    <w:p w14:paraId="224D2C92" w14:textId="77777777" w:rsidR="00587BA4" w:rsidRPr="00587BA4" w:rsidRDefault="00587BA4" w:rsidP="00587BA4">
      <w:pPr>
        <w:pStyle w:val="NoSpacing"/>
        <w:ind w:left="720"/>
        <w:rPr>
          <w:rStyle w:val="Strong"/>
          <w:rFonts w:cs="Arial"/>
          <w:sz w:val="22"/>
        </w:rPr>
      </w:pPr>
    </w:p>
    <w:p w14:paraId="4E5AFEDC" w14:textId="77777777" w:rsidR="00587BA4" w:rsidRPr="00587BA4" w:rsidRDefault="0044379F" w:rsidP="00587BA4">
      <w:pPr>
        <w:pStyle w:val="NoSpacing"/>
        <w:numPr>
          <w:ilvl w:val="0"/>
          <w:numId w:val="20"/>
        </w:numPr>
        <w:rPr>
          <w:rStyle w:val="Strong"/>
          <w:rFonts w:cs="Arial"/>
          <w:sz w:val="22"/>
        </w:rPr>
      </w:pPr>
      <w:r w:rsidRPr="00587BA4">
        <w:rPr>
          <w:rFonts w:cs="Arial"/>
          <w:b/>
          <w:bCs/>
          <w:sz w:val="22"/>
        </w:rPr>
        <w:t>Agriculture Status – Checkbox</w:t>
      </w:r>
    </w:p>
    <w:p w14:paraId="7D28615F" w14:textId="77777777" w:rsidR="00587BA4" w:rsidRPr="00587BA4" w:rsidRDefault="00587BA4" w:rsidP="00587BA4">
      <w:pPr>
        <w:pStyle w:val="NoSpacing"/>
        <w:ind w:left="720"/>
        <w:rPr>
          <w:rStyle w:val="Strong"/>
          <w:rFonts w:cs="Arial"/>
          <w:sz w:val="22"/>
        </w:rPr>
      </w:pPr>
    </w:p>
    <w:p w14:paraId="09E01451" w14:textId="77777777" w:rsidR="00587BA4" w:rsidRDefault="00587BA4" w:rsidP="00587BA4">
      <w:pPr>
        <w:pStyle w:val="NoSpacing"/>
        <w:ind w:left="720"/>
        <w:rPr>
          <w:rStyle w:val="Strong"/>
          <w:rFonts w:cs="Arial"/>
          <w:sz w:val="22"/>
        </w:rPr>
      </w:pPr>
    </w:p>
    <w:p w14:paraId="6CBBD601" w14:textId="77777777" w:rsidR="001C7DB2" w:rsidRDefault="001C7DB2" w:rsidP="00587BA4">
      <w:pPr>
        <w:pStyle w:val="NoSpacing"/>
        <w:ind w:left="720"/>
        <w:rPr>
          <w:rStyle w:val="Strong"/>
          <w:rFonts w:cs="Arial"/>
          <w:sz w:val="22"/>
        </w:rPr>
      </w:pPr>
    </w:p>
    <w:p w14:paraId="58791E8F" w14:textId="77777777" w:rsidR="00587BA4" w:rsidRPr="00587BA4" w:rsidRDefault="00587BA4" w:rsidP="00587BA4">
      <w:pPr>
        <w:pStyle w:val="NoSpacing"/>
        <w:ind w:left="720"/>
        <w:rPr>
          <w:rStyle w:val="Strong"/>
          <w:rFonts w:cs="Arial"/>
          <w:sz w:val="22"/>
        </w:rPr>
      </w:pPr>
    </w:p>
    <w:p w14:paraId="1910A22F" w14:textId="5DFE166B" w:rsidR="00587BA4" w:rsidRPr="00587BA4" w:rsidRDefault="00587BA4" w:rsidP="00587BA4">
      <w:pPr>
        <w:pStyle w:val="NoSpacing"/>
        <w:numPr>
          <w:ilvl w:val="0"/>
          <w:numId w:val="20"/>
        </w:numPr>
        <w:rPr>
          <w:rStyle w:val="Strong"/>
          <w:rFonts w:cs="Arial"/>
          <w:sz w:val="22"/>
        </w:rPr>
      </w:pPr>
      <w:r w:rsidRPr="00587BA4">
        <w:rPr>
          <w:rStyle w:val="Strong"/>
          <w:sz w:val="22"/>
        </w:rPr>
        <w:t>Explain your farm operation. List specific enterprises and responsibilities. If you do not have any ownership of the farm, distinguish management decisions you are responsible for. (Approximately 2,000 characters.)</w:t>
      </w:r>
    </w:p>
    <w:p w14:paraId="1C08A63A" w14:textId="77777777" w:rsidR="00587BA4" w:rsidRPr="00587BA4" w:rsidRDefault="00587BA4" w:rsidP="00587BA4">
      <w:pPr>
        <w:pStyle w:val="NoSpacing"/>
        <w:rPr>
          <w:rStyle w:val="Strong"/>
          <w:sz w:val="22"/>
        </w:rPr>
      </w:pPr>
    </w:p>
    <w:p w14:paraId="2BD99F80" w14:textId="77777777" w:rsidR="00587BA4" w:rsidRDefault="00587BA4" w:rsidP="00587BA4">
      <w:pPr>
        <w:pStyle w:val="NoSpacing"/>
        <w:rPr>
          <w:rStyle w:val="Strong"/>
          <w:rFonts w:cs="Arial"/>
          <w:sz w:val="22"/>
        </w:rPr>
      </w:pPr>
    </w:p>
    <w:p w14:paraId="7FEA8C70" w14:textId="77777777" w:rsidR="001C7DB2" w:rsidRDefault="001C7DB2" w:rsidP="00587BA4">
      <w:pPr>
        <w:pStyle w:val="NoSpacing"/>
        <w:rPr>
          <w:rStyle w:val="Strong"/>
          <w:rFonts w:cs="Arial"/>
          <w:sz w:val="22"/>
        </w:rPr>
      </w:pPr>
    </w:p>
    <w:p w14:paraId="52A681B3" w14:textId="77777777" w:rsidR="00587BA4" w:rsidRPr="00587BA4" w:rsidRDefault="00587BA4" w:rsidP="00587BA4">
      <w:pPr>
        <w:pStyle w:val="NoSpacing"/>
        <w:rPr>
          <w:rStyle w:val="Strong"/>
          <w:rFonts w:cs="Arial"/>
          <w:sz w:val="22"/>
        </w:rPr>
      </w:pPr>
    </w:p>
    <w:p w14:paraId="20FCCD23" w14:textId="5B06A935" w:rsidR="00587BA4" w:rsidRPr="00587BA4" w:rsidRDefault="00587BA4" w:rsidP="0044379F">
      <w:pPr>
        <w:pStyle w:val="NoSpacing"/>
        <w:numPr>
          <w:ilvl w:val="0"/>
          <w:numId w:val="20"/>
        </w:numPr>
        <w:rPr>
          <w:rFonts w:cs="Arial"/>
          <w:b/>
          <w:bCs/>
          <w:sz w:val="22"/>
        </w:rPr>
      </w:pPr>
      <w:r w:rsidRPr="00587BA4">
        <w:rPr>
          <w:rStyle w:val="Strong"/>
          <w:sz w:val="22"/>
        </w:rPr>
        <w:t>How do you feel your involvement contributes to the future growth and success of your farming operation? (Approximately 5,000 characters.)</w:t>
      </w:r>
    </w:p>
    <w:p w14:paraId="6D76B70D" w14:textId="77777777" w:rsidR="00587BA4" w:rsidRDefault="00587BA4" w:rsidP="00587BA4">
      <w:pPr>
        <w:pStyle w:val="NoSpacing"/>
        <w:rPr>
          <w:rFonts w:cs="Arial"/>
          <w:b/>
          <w:bCs/>
          <w:sz w:val="22"/>
        </w:rPr>
      </w:pPr>
    </w:p>
    <w:p w14:paraId="6C87644E" w14:textId="77777777" w:rsidR="00587BA4" w:rsidRDefault="00587BA4" w:rsidP="00587BA4">
      <w:pPr>
        <w:pStyle w:val="NoSpacing"/>
        <w:ind w:left="720"/>
        <w:rPr>
          <w:rFonts w:cs="Arial"/>
          <w:b/>
          <w:bCs/>
          <w:sz w:val="22"/>
        </w:rPr>
      </w:pPr>
    </w:p>
    <w:p w14:paraId="1BAAE8BA" w14:textId="77777777" w:rsidR="001C7DB2" w:rsidRDefault="001C7DB2" w:rsidP="00587BA4">
      <w:pPr>
        <w:pStyle w:val="NoSpacing"/>
        <w:ind w:left="720"/>
        <w:rPr>
          <w:rFonts w:cs="Arial"/>
          <w:b/>
          <w:bCs/>
          <w:sz w:val="22"/>
        </w:rPr>
      </w:pPr>
    </w:p>
    <w:p w14:paraId="5C1C5861" w14:textId="77777777" w:rsidR="00587BA4" w:rsidRPr="00587BA4" w:rsidRDefault="00587BA4" w:rsidP="00587BA4">
      <w:pPr>
        <w:pStyle w:val="NoSpacing"/>
        <w:ind w:left="720"/>
        <w:rPr>
          <w:rFonts w:cs="Arial"/>
          <w:b/>
          <w:bCs/>
          <w:sz w:val="22"/>
        </w:rPr>
      </w:pPr>
    </w:p>
    <w:p w14:paraId="23BB1F72" w14:textId="51364F86" w:rsidR="0044379F" w:rsidRPr="00587BA4" w:rsidRDefault="00587BA4" w:rsidP="0044379F">
      <w:pPr>
        <w:pStyle w:val="NoSpacing"/>
        <w:numPr>
          <w:ilvl w:val="0"/>
          <w:numId w:val="20"/>
        </w:numPr>
        <w:rPr>
          <w:rStyle w:val="Strong"/>
          <w:rFonts w:cs="Arial"/>
          <w:sz w:val="22"/>
        </w:rPr>
      </w:pPr>
      <w:r w:rsidRPr="00587BA4">
        <w:rPr>
          <w:rStyle w:val="Strong"/>
          <w:sz w:val="22"/>
        </w:rPr>
        <w:t>Describe significant changes, expansion or improvement in management and marketing practices, and the acquisition of agricultural machinery, equipment and irrigation systems, and/or buildings built or devised by the applicant(s) since his/her involvement in the operation began. (Approximately 5,000 characters.)</w:t>
      </w:r>
    </w:p>
    <w:p w14:paraId="44B71E30" w14:textId="44A7B3C7" w:rsidR="00587BA4" w:rsidRDefault="00587BA4" w:rsidP="00587BA4">
      <w:pPr>
        <w:pStyle w:val="NoSpacing"/>
        <w:rPr>
          <w:rStyle w:val="Strong"/>
          <w:rFonts w:cs="Arial"/>
          <w:sz w:val="22"/>
        </w:rPr>
      </w:pPr>
    </w:p>
    <w:p w14:paraId="0D9B5539" w14:textId="77777777" w:rsidR="00587BA4" w:rsidRDefault="00587BA4" w:rsidP="00587BA4">
      <w:pPr>
        <w:pStyle w:val="NoSpacing"/>
        <w:rPr>
          <w:rStyle w:val="Strong"/>
          <w:rFonts w:cs="Arial"/>
          <w:sz w:val="22"/>
        </w:rPr>
      </w:pPr>
    </w:p>
    <w:p w14:paraId="684D5C8A" w14:textId="77777777" w:rsidR="001C7DB2" w:rsidRDefault="001C7DB2" w:rsidP="00587BA4">
      <w:pPr>
        <w:pStyle w:val="NoSpacing"/>
        <w:rPr>
          <w:rStyle w:val="Strong"/>
          <w:rFonts w:cs="Arial"/>
          <w:sz w:val="22"/>
        </w:rPr>
      </w:pPr>
    </w:p>
    <w:p w14:paraId="63AA1DBB" w14:textId="77777777" w:rsidR="00587BA4" w:rsidRDefault="00587BA4" w:rsidP="00587BA4">
      <w:pPr>
        <w:pStyle w:val="NoSpacing"/>
        <w:rPr>
          <w:rStyle w:val="Strong"/>
          <w:rFonts w:cs="Arial"/>
          <w:sz w:val="22"/>
        </w:rPr>
      </w:pPr>
    </w:p>
    <w:p w14:paraId="12BEF319" w14:textId="4E87EF1D" w:rsidR="00587BA4" w:rsidRDefault="00587BA4" w:rsidP="00587BA4">
      <w:pPr>
        <w:pStyle w:val="NoSpacing"/>
        <w:rPr>
          <w:rFonts w:cs="Arial"/>
          <w:b/>
          <w:bCs/>
          <w:szCs w:val="24"/>
          <w:u w:val="single"/>
        </w:rPr>
      </w:pPr>
      <w:r>
        <w:rPr>
          <w:rFonts w:cs="Arial"/>
          <w:b/>
          <w:bCs/>
          <w:szCs w:val="24"/>
          <w:u w:val="single"/>
        </w:rPr>
        <w:t>GOALS</w:t>
      </w:r>
    </w:p>
    <w:p w14:paraId="1660C55C" w14:textId="77777777" w:rsidR="001C7DB2" w:rsidRPr="00587BA4" w:rsidRDefault="001C7DB2" w:rsidP="00587BA4">
      <w:pPr>
        <w:pStyle w:val="NoSpacing"/>
        <w:rPr>
          <w:rStyle w:val="Strong"/>
          <w:rFonts w:cs="Arial"/>
          <w:szCs w:val="24"/>
          <w:u w:val="single"/>
        </w:rPr>
      </w:pPr>
    </w:p>
    <w:p w14:paraId="31B9FFBA" w14:textId="77777777" w:rsidR="00587BA4" w:rsidRPr="00AA676F" w:rsidRDefault="00587BA4" w:rsidP="00587BA4">
      <w:pPr>
        <w:pStyle w:val="NoSpacing"/>
        <w:numPr>
          <w:ilvl w:val="0"/>
          <w:numId w:val="20"/>
        </w:numPr>
        <w:rPr>
          <w:rStyle w:val="Strong"/>
          <w:rFonts w:cs="Arial"/>
          <w:sz w:val="20"/>
          <w:szCs w:val="20"/>
        </w:rPr>
      </w:pPr>
      <w:r w:rsidRPr="00AA676F">
        <w:rPr>
          <w:rStyle w:val="Strong"/>
          <w:sz w:val="22"/>
          <w:szCs w:val="20"/>
        </w:rPr>
        <w:t xml:space="preserve">What are your goals within the next </w:t>
      </w:r>
      <w:r w:rsidRPr="00AA676F">
        <w:rPr>
          <w:rStyle w:val="Strong"/>
          <w:sz w:val="22"/>
          <w:szCs w:val="20"/>
          <w:u w:val="single"/>
        </w:rPr>
        <w:t>five</w:t>
      </w:r>
      <w:r w:rsidRPr="00AA676F">
        <w:rPr>
          <w:rStyle w:val="Strong"/>
          <w:sz w:val="22"/>
          <w:szCs w:val="20"/>
        </w:rPr>
        <w:t xml:space="preserve"> years for your farming operation? (Approximately 5,000 characters.)</w:t>
      </w:r>
    </w:p>
    <w:p w14:paraId="227610A3" w14:textId="77777777" w:rsidR="00587BA4" w:rsidRDefault="00587BA4" w:rsidP="00587BA4">
      <w:pPr>
        <w:pStyle w:val="NoSpacing"/>
        <w:rPr>
          <w:rStyle w:val="Strong"/>
        </w:rPr>
      </w:pPr>
    </w:p>
    <w:p w14:paraId="24FA500D" w14:textId="77777777" w:rsidR="00587BA4" w:rsidRDefault="00587BA4" w:rsidP="00587BA4">
      <w:pPr>
        <w:pStyle w:val="NoSpacing"/>
        <w:rPr>
          <w:rStyle w:val="Strong"/>
          <w:rFonts w:cs="Arial"/>
          <w:sz w:val="22"/>
        </w:rPr>
      </w:pPr>
    </w:p>
    <w:p w14:paraId="0DBEB5F3" w14:textId="77777777" w:rsidR="001C7DB2" w:rsidRDefault="001C7DB2" w:rsidP="00587BA4">
      <w:pPr>
        <w:pStyle w:val="NoSpacing"/>
        <w:rPr>
          <w:rStyle w:val="Strong"/>
          <w:rFonts w:cs="Arial"/>
          <w:sz w:val="22"/>
        </w:rPr>
      </w:pPr>
    </w:p>
    <w:p w14:paraId="0456E3E1" w14:textId="77777777" w:rsidR="00587BA4" w:rsidRDefault="00587BA4" w:rsidP="00587BA4">
      <w:pPr>
        <w:pStyle w:val="NoSpacing"/>
        <w:rPr>
          <w:rStyle w:val="Strong"/>
          <w:rFonts w:cs="Arial"/>
          <w:sz w:val="22"/>
        </w:rPr>
      </w:pPr>
    </w:p>
    <w:p w14:paraId="5DB207C3" w14:textId="58CAB438" w:rsidR="00587BA4" w:rsidRDefault="00587BA4" w:rsidP="00587BA4">
      <w:pPr>
        <w:pStyle w:val="NoSpacing"/>
        <w:rPr>
          <w:rFonts w:cs="Arial"/>
          <w:b/>
          <w:bCs/>
          <w:szCs w:val="24"/>
          <w:u w:val="single"/>
        </w:rPr>
      </w:pPr>
      <w:r>
        <w:rPr>
          <w:rFonts w:cs="Arial"/>
          <w:b/>
          <w:bCs/>
          <w:szCs w:val="24"/>
          <w:u w:val="single"/>
        </w:rPr>
        <w:t>AGRICULTURE ISSUES</w:t>
      </w:r>
    </w:p>
    <w:p w14:paraId="64455853" w14:textId="77777777" w:rsidR="001C7DB2" w:rsidRPr="00AA676F" w:rsidRDefault="001C7DB2" w:rsidP="00587BA4">
      <w:pPr>
        <w:pStyle w:val="NoSpacing"/>
        <w:rPr>
          <w:rStyle w:val="Strong"/>
          <w:rFonts w:cs="Arial"/>
          <w:sz w:val="20"/>
          <w:szCs w:val="20"/>
        </w:rPr>
      </w:pPr>
    </w:p>
    <w:p w14:paraId="2B0BC196" w14:textId="4C6AA147" w:rsidR="00587BA4" w:rsidRPr="00AA676F" w:rsidRDefault="00587BA4" w:rsidP="00587BA4">
      <w:pPr>
        <w:pStyle w:val="NoSpacing"/>
        <w:numPr>
          <w:ilvl w:val="0"/>
          <w:numId w:val="20"/>
        </w:numPr>
        <w:rPr>
          <w:rFonts w:cs="Arial"/>
          <w:b/>
          <w:bCs/>
          <w:sz w:val="20"/>
          <w:szCs w:val="20"/>
        </w:rPr>
      </w:pPr>
      <w:r w:rsidRPr="00AA676F">
        <w:rPr>
          <w:rStyle w:val="Strong"/>
          <w:sz w:val="22"/>
          <w:szCs w:val="20"/>
        </w:rPr>
        <w:t xml:space="preserve">List </w:t>
      </w:r>
      <w:r w:rsidRPr="00AA676F">
        <w:rPr>
          <w:rStyle w:val="Strong"/>
          <w:sz w:val="22"/>
          <w:szCs w:val="20"/>
          <w:u w:val="single"/>
        </w:rPr>
        <w:t>three</w:t>
      </w:r>
      <w:r w:rsidRPr="00AA676F">
        <w:rPr>
          <w:rStyle w:val="Strong"/>
          <w:sz w:val="22"/>
          <w:szCs w:val="20"/>
        </w:rPr>
        <w:t xml:space="preserve"> important issues impacting production agriculture on your farm today and what are you or your farm doing to address these issues? (Approximately 5,000 characters.)</w:t>
      </w:r>
    </w:p>
    <w:p w14:paraId="365F316A" w14:textId="7CF77A5C" w:rsidR="0044379F" w:rsidRDefault="0044379F" w:rsidP="0044379F">
      <w:pPr>
        <w:pStyle w:val="NoSpacing"/>
        <w:rPr>
          <w:rFonts w:cs="Arial"/>
          <w:sz w:val="20"/>
          <w:szCs w:val="20"/>
        </w:rPr>
      </w:pPr>
    </w:p>
    <w:p w14:paraId="69BFBA19" w14:textId="77777777" w:rsidR="0044379F" w:rsidRDefault="0044379F" w:rsidP="0044379F">
      <w:pPr>
        <w:pStyle w:val="NoSpacing"/>
        <w:rPr>
          <w:rFonts w:cs="Arial"/>
          <w:sz w:val="20"/>
          <w:szCs w:val="20"/>
        </w:rPr>
      </w:pPr>
    </w:p>
    <w:p w14:paraId="2E9A3495" w14:textId="77777777" w:rsidR="00AA676F" w:rsidRDefault="00AA676F" w:rsidP="0044379F">
      <w:pPr>
        <w:pStyle w:val="NoSpacing"/>
        <w:rPr>
          <w:rFonts w:cs="Arial"/>
          <w:sz w:val="20"/>
          <w:szCs w:val="20"/>
        </w:rPr>
      </w:pPr>
    </w:p>
    <w:p w14:paraId="4363D2BD" w14:textId="77777777" w:rsidR="00587BA4" w:rsidRDefault="00587BA4" w:rsidP="0044379F">
      <w:pPr>
        <w:pStyle w:val="NoSpacing"/>
        <w:rPr>
          <w:rFonts w:cs="Arial"/>
          <w:b/>
          <w:bCs/>
          <w:szCs w:val="24"/>
          <w:u w:val="single"/>
        </w:rPr>
      </w:pPr>
    </w:p>
    <w:p w14:paraId="5DE53C97" w14:textId="57B1313B" w:rsidR="0044379F" w:rsidRPr="00587BA4" w:rsidRDefault="001C7DB2" w:rsidP="0044379F">
      <w:pPr>
        <w:pStyle w:val="NoSpacing"/>
        <w:rPr>
          <w:rFonts w:cs="Arial"/>
          <w:b/>
          <w:bCs/>
          <w:szCs w:val="24"/>
          <w:u w:val="single"/>
        </w:rPr>
      </w:pPr>
      <w:r>
        <w:rPr>
          <w:rFonts w:cs="Arial"/>
          <w:b/>
          <w:bCs/>
          <w:szCs w:val="24"/>
          <w:u w:val="single"/>
        </w:rPr>
        <w:lastRenderedPageBreak/>
        <w:t>FARM BUREAU LEADERSHIP EXPERIENCE</w:t>
      </w:r>
    </w:p>
    <w:p w14:paraId="0C364EA2" w14:textId="77777777" w:rsidR="00587BA4" w:rsidRPr="00587BA4" w:rsidRDefault="00587BA4" w:rsidP="00587BA4">
      <w:pPr>
        <w:spacing w:after="0" w:line="240" w:lineRule="auto"/>
        <w:rPr>
          <w:rFonts w:eastAsia="Times New Roman" w:cs="Arial"/>
          <w:b/>
          <w:bCs/>
          <w:sz w:val="22"/>
        </w:rPr>
      </w:pPr>
    </w:p>
    <w:p w14:paraId="71E4D800" w14:textId="05695C7E" w:rsidR="00587BA4" w:rsidRPr="00587BA4" w:rsidRDefault="00587BA4" w:rsidP="00587BA4">
      <w:pPr>
        <w:pStyle w:val="ListParagraph"/>
        <w:numPr>
          <w:ilvl w:val="0"/>
          <w:numId w:val="20"/>
        </w:numPr>
        <w:spacing w:after="0" w:line="240" w:lineRule="auto"/>
        <w:rPr>
          <w:rFonts w:eastAsia="Times New Roman" w:cs="Arial"/>
          <w:sz w:val="22"/>
        </w:rPr>
      </w:pPr>
      <w:r w:rsidRPr="00587BA4">
        <w:rPr>
          <w:rFonts w:eastAsia="Times New Roman" w:cs="Arial"/>
          <w:b/>
          <w:bCs/>
          <w:sz w:val="22"/>
        </w:rPr>
        <w:t>List Farm Bureau leadership roles, involvement opportunities, recognitions and/or awards received by the applicant(s), indicating service on committees, boards or as officers at the COUNTY, STATE and NATIONAL LEVELS. (5,000 characters max)</w:t>
      </w:r>
    </w:p>
    <w:p w14:paraId="733F7820" w14:textId="77777777" w:rsidR="00587BA4" w:rsidRPr="00587BA4" w:rsidRDefault="00587BA4" w:rsidP="00587BA4">
      <w:pPr>
        <w:spacing w:before="100" w:beforeAutospacing="1" w:after="100" w:afterAutospacing="1" w:line="240" w:lineRule="auto"/>
        <w:ind w:firstLine="720"/>
        <w:rPr>
          <w:rFonts w:eastAsia="Times New Roman" w:cs="Arial"/>
          <w:sz w:val="22"/>
        </w:rPr>
      </w:pPr>
      <w:r w:rsidRPr="00587BA4">
        <w:rPr>
          <w:rFonts w:eastAsia="Times New Roman" w:cs="Arial"/>
          <w:i/>
          <w:iCs/>
          <w:sz w:val="22"/>
        </w:rPr>
        <w:t>List each activity on a new line, followed by the applicable year(s). For example:</w:t>
      </w:r>
    </w:p>
    <w:p w14:paraId="64F054D7" w14:textId="77777777" w:rsidR="00587BA4" w:rsidRPr="00587BA4" w:rsidRDefault="00587BA4" w:rsidP="00587BA4">
      <w:pPr>
        <w:numPr>
          <w:ilvl w:val="0"/>
          <w:numId w:val="21"/>
        </w:numPr>
        <w:spacing w:before="100" w:beforeAutospacing="1" w:after="100" w:afterAutospacing="1" w:line="240" w:lineRule="auto"/>
        <w:rPr>
          <w:rFonts w:eastAsia="Times New Roman" w:cs="Arial"/>
          <w:sz w:val="22"/>
        </w:rPr>
      </w:pPr>
      <w:r w:rsidRPr="00587BA4">
        <w:rPr>
          <w:rFonts w:eastAsia="Times New Roman" w:cs="Arial"/>
          <w:i/>
          <w:iCs/>
          <w:sz w:val="22"/>
        </w:rPr>
        <w:t>A1 – Elected President of the County Farm Bureau Board of Directors (2015-2016)</w:t>
      </w:r>
    </w:p>
    <w:p w14:paraId="72F3A7A0" w14:textId="77777777" w:rsidR="00587BA4" w:rsidRPr="00587BA4" w:rsidRDefault="00587BA4" w:rsidP="00587BA4">
      <w:pPr>
        <w:numPr>
          <w:ilvl w:val="0"/>
          <w:numId w:val="21"/>
        </w:numPr>
        <w:spacing w:before="100" w:beforeAutospacing="1" w:after="100" w:afterAutospacing="1" w:line="240" w:lineRule="auto"/>
        <w:rPr>
          <w:rFonts w:eastAsia="Times New Roman" w:cs="Arial"/>
          <w:sz w:val="22"/>
        </w:rPr>
      </w:pPr>
      <w:r w:rsidRPr="00587BA4">
        <w:rPr>
          <w:rFonts w:eastAsia="Times New Roman" w:cs="Arial"/>
          <w:i/>
          <w:iCs/>
          <w:sz w:val="22"/>
        </w:rPr>
        <w:t>A1 &amp; A2 – State Achievement Award Winners (2018)</w:t>
      </w:r>
    </w:p>
    <w:p w14:paraId="12FD9724" w14:textId="77777777" w:rsidR="001C7DB2" w:rsidRDefault="001C7DB2" w:rsidP="001C7DB2">
      <w:pPr>
        <w:rPr>
          <w:rFonts w:cs="Arial"/>
          <w:b/>
          <w:bCs/>
          <w:szCs w:val="24"/>
          <w:u w:val="single"/>
        </w:rPr>
      </w:pPr>
    </w:p>
    <w:p w14:paraId="51F0F5CB" w14:textId="019A2EAF" w:rsidR="001C7DB2" w:rsidRDefault="001C7DB2" w:rsidP="001C7DB2">
      <w:pPr>
        <w:rPr>
          <w:rFonts w:eastAsia="Times New Roman" w:cs="Arial"/>
          <w:sz w:val="20"/>
          <w:szCs w:val="20"/>
        </w:rPr>
      </w:pPr>
      <w:r>
        <w:rPr>
          <w:rFonts w:cs="Arial"/>
          <w:b/>
          <w:bCs/>
          <w:szCs w:val="24"/>
          <w:u w:val="single"/>
        </w:rPr>
        <w:t>OTHER LEADERSHIP EXPERIENCE</w:t>
      </w:r>
    </w:p>
    <w:p w14:paraId="21DEAC46" w14:textId="3AC15E31" w:rsidR="001C7DB2" w:rsidRPr="001C7DB2" w:rsidRDefault="001C7DB2" w:rsidP="001C7DB2">
      <w:pPr>
        <w:pStyle w:val="ListParagraph"/>
        <w:numPr>
          <w:ilvl w:val="0"/>
          <w:numId w:val="20"/>
        </w:numPr>
        <w:spacing w:after="0" w:line="240" w:lineRule="auto"/>
        <w:rPr>
          <w:rFonts w:eastAsia="Times New Roman" w:cs="Arial"/>
          <w:sz w:val="22"/>
        </w:rPr>
      </w:pPr>
      <w:r w:rsidRPr="001C7DB2">
        <w:rPr>
          <w:rFonts w:eastAsia="Times New Roman" w:cs="Arial"/>
          <w:b/>
          <w:bCs/>
          <w:sz w:val="22"/>
        </w:rPr>
        <w:t xml:space="preserve">List other agricultural leadership roles, involvement opportunities, recognitions and/or awards received by the applicant(s), indicating service on committees, boards or as officers. </w:t>
      </w:r>
      <w:r w:rsidRPr="001C7DB2">
        <w:rPr>
          <w:rFonts w:eastAsia="Times New Roman" w:cs="Arial"/>
          <w:b/>
          <w:bCs/>
          <w:i/>
          <w:iCs/>
          <w:sz w:val="22"/>
        </w:rPr>
        <w:t>For example: Farm Credit, Soil Conservation, Farm Service Agency, farm cooperatives, 4-H, etc.</w:t>
      </w:r>
      <w:r w:rsidRPr="001C7DB2">
        <w:rPr>
          <w:rFonts w:eastAsia="Times New Roman" w:cs="Arial"/>
          <w:b/>
          <w:bCs/>
          <w:sz w:val="22"/>
        </w:rPr>
        <w:t xml:space="preserve"> </w:t>
      </w:r>
    </w:p>
    <w:p w14:paraId="7683B9A4" w14:textId="77777777" w:rsidR="001C7DB2" w:rsidRPr="001C7DB2" w:rsidRDefault="001C7DB2" w:rsidP="001C7DB2">
      <w:pPr>
        <w:spacing w:after="0" w:line="240" w:lineRule="auto"/>
        <w:ind w:firstLine="720"/>
        <w:rPr>
          <w:rFonts w:eastAsia="Times New Roman" w:cs="Arial"/>
          <w:sz w:val="22"/>
        </w:rPr>
      </w:pPr>
      <w:r w:rsidRPr="001C7DB2">
        <w:rPr>
          <w:rFonts w:eastAsia="Times New Roman" w:cs="Arial"/>
          <w:b/>
          <w:bCs/>
          <w:i/>
          <w:iCs/>
          <w:sz w:val="22"/>
        </w:rPr>
        <w:t>(2,500 characters max.)</w:t>
      </w:r>
    </w:p>
    <w:p w14:paraId="3675BBF8" w14:textId="77777777" w:rsidR="001C7DB2" w:rsidRPr="001C7DB2" w:rsidRDefault="001C7DB2" w:rsidP="001C7DB2">
      <w:pPr>
        <w:spacing w:before="100" w:beforeAutospacing="1" w:after="100" w:afterAutospacing="1" w:line="240" w:lineRule="auto"/>
        <w:ind w:left="720"/>
        <w:rPr>
          <w:rFonts w:eastAsia="Times New Roman" w:cs="Arial"/>
          <w:sz w:val="22"/>
        </w:rPr>
      </w:pPr>
      <w:r w:rsidRPr="001C7DB2">
        <w:rPr>
          <w:rFonts w:eastAsia="Times New Roman" w:cs="Arial"/>
          <w:i/>
          <w:iCs/>
          <w:sz w:val="22"/>
        </w:rPr>
        <w:t>Please list each organization on a new line, followed by a short description of your involvement, followed by the year(s). For Example:</w:t>
      </w:r>
    </w:p>
    <w:p w14:paraId="5DB8E871" w14:textId="77777777" w:rsidR="001C7DB2" w:rsidRPr="001C7DB2" w:rsidRDefault="001C7DB2" w:rsidP="001C7DB2">
      <w:pPr>
        <w:numPr>
          <w:ilvl w:val="0"/>
          <w:numId w:val="23"/>
        </w:numPr>
        <w:spacing w:before="100" w:beforeAutospacing="1" w:after="100" w:afterAutospacing="1" w:line="240" w:lineRule="auto"/>
        <w:rPr>
          <w:rFonts w:eastAsia="Times New Roman" w:cs="Arial"/>
          <w:sz w:val="22"/>
        </w:rPr>
      </w:pPr>
      <w:r w:rsidRPr="001C7DB2">
        <w:rPr>
          <w:rFonts w:eastAsia="Times New Roman" w:cs="Arial"/>
          <w:i/>
          <w:iCs/>
          <w:sz w:val="22"/>
        </w:rPr>
        <w:t>A2 – National FFA Organization: American Degree Recipient (2011)</w:t>
      </w:r>
    </w:p>
    <w:p w14:paraId="0F45BE17" w14:textId="77777777" w:rsidR="001C7DB2" w:rsidRPr="001C7DB2" w:rsidRDefault="001C7DB2" w:rsidP="001C7DB2">
      <w:pPr>
        <w:spacing w:before="100" w:beforeAutospacing="1" w:after="100" w:afterAutospacing="1" w:line="240" w:lineRule="auto"/>
        <w:rPr>
          <w:rFonts w:eastAsia="Times New Roman" w:cs="Arial"/>
          <w:sz w:val="22"/>
        </w:rPr>
      </w:pPr>
    </w:p>
    <w:p w14:paraId="21E3A3E9" w14:textId="469ABA43" w:rsidR="001C7DB2" w:rsidRPr="001C7DB2" w:rsidRDefault="001C7DB2" w:rsidP="001C7DB2">
      <w:pPr>
        <w:pStyle w:val="ListParagraph"/>
        <w:numPr>
          <w:ilvl w:val="0"/>
          <w:numId w:val="20"/>
        </w:numPr>
        <w:spacing w:after="0" w:line="240" w:lineRule="auto"/>
        <w:rPr>
          <w:rFonts w:eastAsia="Times New Roman" w:cs="Arial"/>
          <w:sz w:val="22"/>
        </w:rPr>
      </w:pPr>
      <w:r w:rsidRPr="001C7DB2">
        <w:rPr>
          <w:rFonts w:eastAsia="Times New Roman" w:cs="Arial"/>
          <w:b/>
          <w:bCs/>
          <w:sz w:val="22"/>
        </w:rPr>
        <w:t xml:space="preserve">List other community and non-agricultural leadership roles, involvement opportunities, recognitions and/or awards received by the applicant(s), indicating service on committees, boards or as officers. </w:t>
      </w:r>
      <w:r w:rsidRPr="001C7DB2">
        <w:rPr>
          <w:rFonts w:eastAsia="Times New Roman" w:cs="Arial"/>
          <w:b/>
          <w:bCs/>
          <w:i/>
          <w:iCs/>
          <w:sz w:val="22"/>
        </w:rPr>
        <w:t>For example: Civic/service clubs, church, school, volunteer leadership, etc.</w:t>
      </w:r>
      <w:r>
        <w:rPr>
          <w:rFonts w:eastAsia="Times New Roman" w:cs="Arial"/>
          <w:b/>
          <w:bCs/>
          <w:i/>
          <w:iCs/>
          <w:sz w:val="22"/>
        </w:rPr>
        <w:t xml:space="preserve"> </w:t>
      </w:r>
      <w:r w:rsidRPr="001C7DB2">
        <w:rPr>
          <w:rFonts w:eastAsia="Times New Roman" w:cs="Arial"/>
          <w:b/>
          <w:bCs/>
          <w:sz w:val="22"/>
        </w:rPr>
        <w:t>(2,500 characters max.)</w:t>
      </w:r>
    </w:p>
    <w:p w14:paraId="3513EADA" w14:textId="77777777" w:rsidR="001C7DB2" w:rsidRPr="001C7DB2" w:rsidRDefault="001C7DB2" w:rsidP="001C7DB2">
      <w:pPr>
        <w:spacing w:before="100" w:beforeAutospacing="1" w:after="100" w:afterAutospacing="1" w:line="240" w:lineRule="auto"/>
        <w:ind w:left="720"/>
        <w:rPr>
          <w:rFonts w:eastAsia="Times New Roman" w:cs="Arial"/>
          <w:sz w:val="22"/>
        </w:rPr>
      </w:pPr>
      <w:r w:rsidRPr="001C7DB2">
        <w:rPr>
          <w:rFonts w:eastAsia="Times New Roman" w:cs="Arial"/>
          <w:i/>
          <w:iCs/>
          <w:sz w:val="22"/>
        </w:rPr>
        <w:t>Please list each organization on a new line, followed by a short description of your involvement, followed by the year(s). For Example:</w:t>
      </w:r>
    </w:p>
    <w:p w14:paraId="5825726E" w14:textId="77777777" w:rsidR="001C7DB2" w:rsidRPr="001C7DB2" w:rsidRDefault="001C7DB2" w:rsidP="001C7DB2">
      <w:pPr>
        <w:numPr>
          <w:ilvl w:val="0"/>
          <w:numId w:val="24"/>
        </w:numPr>
        <w:spacing w:before="100" w:beforeAutospacing="1" w:after="100" w:afterAutospacing="1" w:line="240" w:lineRule="auto"/>
        <w:rPr>
          <w:rFonts w:eastAsia="Times New Roman" w:cs="Arial"/>
          <w:sz w:val="22"/>
        </w:rPr>
      </w:pPr>
      <w:r w:rsidRPr="001C7DB2">
        <w:rPr>
          <w:rFonts w:eastAsia="Times New Roman" w:cs="Arial"/>
          <w:i/>
          <w:iCs/>
          <w:sz w:val="22"/>
        </w:rPr>
        <w:t>A1 &amp; A2 – Pleasant View Methodist Church: Church Deacons (2012-2016)</w:t>
      </w:r>
    </w:p>
    <w:p w14:paraId="0297D3DA" w14:textId="77777777" w:rsidR="001C7DB2" w:rsidRPr="0044379F" w:rsidRDefault="001C7DB2" w:rsidP="0044379F">
      <w:pPr>
        <w:pStyle w:val="NoSpacing"/>
        <w:rPr>
          <w:rFonts w:cs="Arial"/>
          <w:sz w:val="20"/>
          <w:szCs w:val="20"/>
        </w:rPr>
      </w:pPr>
    </w:p>
    <w:sectPr w:rsidR="001C7DB2" w:rsidRPr="0044379F" w:rsidSect="00AD6DD4">
      <w:headerReference w:type="first" r:id="rId7"/>
      <w:pgSz w:w="12240" w:h="15840"/>
      <w:pgMar w:top="720" w:right="720" w:bottom="288"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3CC6" w14:textId="77777777" w:rsidR="00AD6DD4" w:rsidRDefault="00AD6DD4" w:rsidP="00BE2E5A">
      <w:pPr>
        <w:spacing w:after="0" w:line="240" w:lineRule="auto"/>
      </w:pPr>
      <w:r>
        <w:separator/>
      </w:r>
    </w:p>
  </w:endnote>
  <w:endnote w:type="continuationSeparator" w:id="0">
    <w:p w14:paraId="7697F6EE" w14:textId="77777777" w:rsidR="00AD6DD4" w:rsidRDefault="00AD6DD4" w:rsidP="00BE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BD50" w14:textId="77777777" w:rsidR="00AD6DD4" w:rsidRDefault="00AD6DD4" w:rsidP="00BE2E5A">
      <w:pPr>
        <w:spacing w:after="0" w:line="240" w:lineRule="auto"/>
      </w:pPr>
      <w:r>
        <w:separator/>
      </w:r>
    </w:p>
  </w:footnote>
  <w:footnote w:type="continuationSeparator" w:id="0">
    <w:p w14:paraId="39D93540" w14:textId="77777777" w:rsidR="00AD6DD4" w:rsidRDefault="00AD6DD4" w:rsidP="00BE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EA0" w14:textId="60989C0E" w:rsidR="00BE2E5A" w:rsidRDefault="00BE2E5A">
    <w:pPr>
      <w:pStyle w:val="Header"/>
    </w:pPr>
    <w:r>
      <w:rPr>
        <w:noProof/>
      </w:rPr>
      <w:drawing>
        <wp:inline distT="0" distB="0" distL="0" distR="0" wp14:anchorId="0F567707" wp14:editId="6AEE77CC">
          <wp:extent cx="2928938" cy="730810"/>
          <wp:effectExtent l="0" t="0" r="5080" b="0"/>
          <wp:docPr id="10270333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712" cy="735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D9D"/>
    <w:multiLevelType w:val="multilevel"/>
    <w:tmpl w:val="D17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A70"/>
    <w:multiLevelType w:val="multilevel"/>
    <w:tmpl w:val="F19A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3B35"/>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061E3"/>
    <w:multiLevelType w:val="multilevel"/>
    <w:tmpl w:val="0B7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4FEC"/>
    <w:multiLevelType w:val="multilevel"/>
    <w:tmpl w:val="09265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944AC"/>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83DB2"/>
    <w:multiLevelType w:val="multilevel"/>
    <w:tmpl w:val="0E8C77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37D77577"/>
    <w:multiLevelType w:val="multilevel"/>
    <w:tmpl w:val="631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1742B"/>
    <w:multiLevelType w:val="multilevel"/>
    <w:tmpl w:val="B0C886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A1832A3"/>
    <w:multiLevelType w:val="multilevel"/>
    <w:tmpl w:val="895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63F3D"/>
    <w:multiLevelType w:val="multilevel"/>
    <w:tmpl w:val="98C6827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1" w15:restartNumberingAfterBreak="0">
    <w:nsid w:val="521420CA"/>
    <w:multiLevelType w:val="multilevel"/>
    <w:tmpl w:val="51C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24909"/>
    <w:multiLevelType w:val="multilevel"/>
    <w:tmpl w:val="5D3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F5517"/>
    <w:multiLevelType w:val="multilevel"/>
    <w:tmpl w:val="583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512FE"/>
    <w:multiLevelType w:val="multilevel"/>
    <w:tmpl w:val="A3C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31DC4"/>
    <w:multiLevelType w:val="multilevel"/>
    <w:tmpl w:val="62E20C1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ED71EEF"/>
    <w:multiLevelType w:val="multilevel"/>
    <w:tmpl w:val="CFDCD59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7" w15:restartNumberingAfterBreak="0">
    <w:nsid w:val="625812E3"/>
    <w:multiLevelType w:val="multilevel"/>
    <w:tmpl w:val="038C6BE2"/>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A0139"/>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53E87"/>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30343"/>
    <w:multiLevelType w:val="multilevel"/>
    <w:tmpl w:val="A50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3066E9"/>
    <w:multiLevelType w:val="multilevel"/>
    <w:tmpl w:val="9B86F4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2" w15:restartNumberingAfterBreak="0">
    <w:nsid w:val="72EA5B57"/>
    <w:multiLevelType w:val="multilevel"/>
    <w:tmpl w:val="D44E601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7D9A4326"/>
    <w:multiLevelType w:val="multilevel"/>
    <w:tmpl w:val="A1AE147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198011744">
    <w:abstractNumId w:val="12"/>
  </w:num>
  <w:num w:numId="2" w16cid:durableId="2048942204">
    <w:abstractNumId w:val="1"/>
  </w:num>
  <w:num w:numId="3" w16cid:durableId="103383020">
    <w:abstractNumId w:val="13"/>
  </w:num>
  <w:num w:numId="4" w16cid:durableId="1132749379">
    <w:abstractNumId w:val="15"/>
  </w:num>
  <w:num w:numId="5" w16cid:durableId="1799837421">
    <w:abstractNumId w:val="14"/>
  </w:num>
  <w:num w:numId="6" w16cid:durableId="1769693167">
    <w:abstractNumId w:val="7"/>
  </w:num>
  <w:num w:numId="7" w16cid:durableId="1359698700">
    <w:abstractNumId w:val="4"/>
  </w:num>
  <w:num w:numId="8" w16cid:durableId="524681406">
    <w:abstractNumId w:val="16"/>
  </w:num>
  <w:num w:numId="9" w16cid:durableId="458694570">
    <w:abstractNumId w:val="10"/>
  </w:num>
  <w:num w:numId="10" w16cid:durableId="1244608837">
    <w:abstractNumId w:val="23"/>
  </w:num>
  <w:num w:numId="11" w16cid:durableId="40444889">
    <w:abstractNumId w:val="21"/>
  </w:num>
  <w:num w:numId="12" w16cid:durableId="1278216684">
    <w:abstractNumId w:val="2"/>
  </w:num>
  <w:num w:numId="13" w16cid:durableId="634454354">
    <w:abstractNumId w:val="3"/>
  </w:num>
  <w:num w:numId="14" w16cid:durableId="534346471">
    <w:abstractNumId w:val="11"/>
  </w:num>
  <w:num w:numId="15" w16cid:durableId="340086615">
    <w:abstractNumId w:val="9"/>
  </w:num>
  <w:num w:numId="16" w16cid:durableId="137381315">
    <w:abstractNumId w:val="0"/>
  </w:num>
  <w:num w:numId="17" w16cid:durableId="347872237">
    <w:abstractNumId w:val="20"/>
  </w:num>
  <w:num w:numId="18" w16cid:durableId="1648894846">
    <w:abstractNumId w:val="18"/>
  </w:num>
  <w:num w:numId="19" w16cid:durableId="1262031566">
    <w:abstractNumId w:val="5"/>
  </w:num>
  <w:num w:numId="20" w16cid:durableId="276328347">
    <w:abstractNumId w:val="17"/>
  </w:num>
  <w:num w:numId="21" w16cid:durableId="1381513497">
    <w:abstractNumId w:val="8"/>
  </w:num>
  <w:num w:numId="22" w16cid:durableId="709301968">
    <w:abstractNumId w:val="19"/>
  </w:num>
  <w:num w:numId="23" w16cid:durableId="434600217">
    <w:abstractNumId w:val="6"/>
  </w:num>
  <w:num w:numId="24" w16cid:durableId="15343424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9F"/>
    <w:rsid w:val="001C7DB2"/>
    <w:rsid w:val="00232606"/>
    <w:rsid w:val="0044379F"/>
    <w:rsid w:val="004B3AF6"/>
    <w:rsid w:val="004E1B93"/>
    <w:rsid w:val="004F069F"/>
    <w:rsid w:val="00587BA4"/>
    <w:rsid w:val="00AA676F"/>
    <w:rsid w:val="00AD6DD4"/>
    <w:rsid w:val="00BE2E5A"/>
    <w:rsid w:val="00C36186"/>
    <w:rsid w:val="00D809B4"/>
    <w:rsid w:val="00F0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38598"/>
  <w15:chartTrackingRefBased/>
  <w15:docId w15:val="{E5370334-444E-4E73-92A9-D26E8DF2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79F"/>
    <w:pPr>
      <w:spacing w:after="0" w:line="240" w:lineRule="auto"/>
    </w:pPr>
  </w:style>
  <w:style w:type="character" w:styleId="Emphasis">
    <w:name w:val="Emphasis"/>
    <w:basedOn w:val="DefaultParagraphFont"/>
    <w:uiPriority w:val="20"/>
    <w:qFormat/>
    <w:rsid w:val="0044379F"/>
    <w:rPr>
      <w:i/>
      <w:iCs/>
    </w:rPr>
  </w:style>
  <w:style w:type="paragraph" w:styleId="ListParagraph">
    <w:name w:val="List Paragraph"/>
    <w:basedOn w:val="Normal"/>
    <w:uiPriority w:val="34"/>
    <w:qFormat/>
    <w:rsid w:val="0044379F"/>
    <w:pPr>
      <w:ind w:left="720"/>
      <w:contextualSpacing/>
    </w:pPr>
  </w:style>
  <w:style w:type="paragraph" w:styleId="Header">
    <w:name w:val="header"/>
    <w:basedOn w:val="Normal"/>
    <w:link w:val="HeaderChar"/>
    <w:uiPriority w:val="99"/>
    <w:unhideWhenUsed/>
    <w:rsid w:val="00BE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5A"/>
  </w:style>
  <w:style w:type="paragraph" w:styleId="Footer">
    <w:name w:val="footer"/>
    <w:basedOn w:val="Normal"/>
    <w:link w:val="FooterChar"/>
    <w:uiPriority w:val="99"/>
    <w:unhideWhenUsed/>
    <w:rsid w:val="00BE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5A"/>
  </w:style>
  <w:style w:type="paragraph" w:styleId="NormalWeb">
    <w:name w:val="Normal (Web)"/>
    <w:basedOn w:val="Normal"/>
    <w:uiPriority w:val="99"/>
    <w:semiHidden/>
    <w:unhideWhenUsed/>
    <w:rsid w:val="00BE2E5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E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3798">
      <w:bodyDiv w:val="1"/>
      <w:marLeft w:val="0"/>
      <w:marRight w:val="0"/>
      <w:marTop w:val="0"/>
      <w:marBottom w:val="0"/>
      <w:divBdr>
        <w:top w:val="none" w:sz="0" w:space="0" w:color="auto"/>
        <w:left w:val="none" w:sz="0" w:space="0" w:color="auto"/>
        <w:bottom w:val="none" w:sz="0" w:space="0" w:color="auto"/>
        <w:right w:val="none" w:sz="0" w:space="0" w:color="auto"/>
      </w:divBdr>
      <w:divsChild>
        <w:div w:id="2094929450">
          <w:marLeft w:val="0"/>
          <w:marRight w:val="0"/>
          <w:marTop w:val="0"/>
          <w:marBottom w:val="0"/>
          <w:divBdr>
            <w:top w:val="none" w:sz="0" w:space="0" w:color="auto"/>
            <w:left w:val="none" w:sz="0" w:space="0" w:color="auto"/>
            <w:bottom w:val="none" w:sz="0" w:space="0" w:color="auto"/>
            <w:right w:val="none" w:sz="0" w:space="0" w:color="auto"/>
          </w:divBdr>
        </w:div>
        <w:div w:id="1371614211">
          <w:marLeft w:val="0"/>
          <w:marRight w:val="0"/>
          <w:marTop w:val="0"/>
          <w:marBottom w:val="0"/>
          <w:divBdr>
            <w:top w:val="none" w:sz="0" w:space="0" w:color="auto"/>
            <w:left w:val="none" w:sz="0" w:space="0" w:color="auto"/>
            <w:bottom w:val="none" w:sz="0" w:space="0" w:color="auto"/>
            <w:right w:val="none" w:sz="0" w:space="0" w:color="auto"/>
          </w:divBdr>
        </w:div>
      </w:divsChild>
    </w:div>
    <w:div w:id="503981250">
      <w:bodyDiv w:val="1"/>
      <w:marLeft w:val="0"/>
      <w:marRight w:val="0"/>
      <w:marTop w:val="0"/>
      <w:marBottom w:val="0"/>
      <w:divBdr>
        <w:top w:val="none" w:sz="0" w:space="0" w:color="auto"/>
        <w:left w:val="none" w:sz="0" w:space="0" w:color="auto"/>
        <w:bottom w:val="none" w:sz="0" w:space="0" w:color="auto"/>
        <w:right w:val="none" w:sz="0" w:space="0" w:color="auto"/>
      </w:divBdr>
      <w:divsChild>
        <w:div w:id="1500000029">
          <w:marLeft w:val="0"/>
          <w:marRight w:val="0"/>
          <w:marTop w:val="0"/>
          <w:marBottom w:val="0"/>
          <w:divBdr>
            <w:top w:val="none" w:sz="0" w:space="0" w:color="auto"/>
            <w:left w:val="none" w:sz="0" w:space="0" w:color="auto"/>
            <w:bottom w:val="none" w:sz="0" w:space="0" w:color="auto"/>
            <w:right w:val="none" w:sz="0" w:space="0" w:color="auto"/>
          </w:divBdr>
        </w:div>
      </w:divsChild>
    </w:div>
    <w:div w:id="1114977883">
      <w:bodyDiv w:val="1"/>
      <w:marLeft w:val="0"/>
      <w:marRight w:val="0"/>
      <w:marTop w:val="0"/>
      <w:marBottom w:val="0"/>
      <w:divBdr>
        <w:top w:val="none" w:sz="0" w:space="0" w:color="auto"/>
        <w:left w:val="none" w:sz="0" w:space="0" w:color="auto"/>
        <w:bottom w:val="none" w:sz="0" w:space="0" w:color="auto"/>
        <w:right w:val="none" w:sz="0" w:space="0" w:color="auto"/>
      </w:divBdr>
      <w:divsChild>
        <w:div w:id="976379351">
          <w:marLeft w:val="0"/>
          <w:marRight w:val="0"/>
          <w:marTop w:val="0"/>
          <w:marBottom w:val="0"/>
          <w:divBdr>
            <w:top w:val="none" w:sz="0" w:space="0" w:color="auto"/>
            <w:left w:val="none" w:sz="0" w:space="0" w:color="auto"/>
            <w:bottom w:val="none" w:sz="0" w:space="0" w:color="auto"/>
            <w:right w:val="none" w:sz="0" w:space="0" w:color="auto"/>
          </w:divBdr>
        </w:div>
        <w:div w:id="1027680214">
          <w:marLeft w:val="0"/>
          <w:marRight w:val="0"/>
          <w:marTop w:val="0"/>
          <w:marBottom w:val="0"/>
          <w:divBdr>
            <w:top w:val="none" w:sz="0" w:space="0" w:color="auto"/>
            <w:left w:val="none" w:sz="0" w:space="0" w:color="auto"/>
            <w:bottom w:val="none" w:sz="0" w:space="0" w:color="auto"/>
            <w:right w:val="none" w:sz="0" w:space="0" w:color="auto"/>
          </w:divBdr>
        </w:div>
      </w:divsChild>
    </w:div>
    <w:div w:id="1672222104">
      <w:bodyDiv w:val="1"/>
      <w:marLeft w:val="0"/>
      <w:marRight w:val="0"/>
      <w:marTop w:val="0"/>
      <w:marBottom w:val="0"/>
      <w:divBdr>
        <w:top w:val="none" w:sz="0" w:space="0" w:color="auto"/>
        <w:left w:val="none" w:sz="0" w:space="0" w:color="auto"/>
        <w:bottom w:val="none" w:sz="0" w:space="0" w:color="auto"/>
        <w:right w:val="none" w:sz="0" w:space="0" w:color="auto"/>
      </w:divBdr>
    </w:div>
    <w:div w:id="1714497724">
      <w:bodyDiv w:val="1"/>
      <w:marLeft w:val="0"/>
      <w:marRight w:val="0"/>
      <w:marTop w:val="0"/>
      <w:marBottom w:val="0"/>
      <w:divBdr>
        <w:top w:val="none" w:sz="0" w:space="0" w:color="auto"/>
        <w:left w:val="none" w:sz="0" w:space="0" w:color="auto"/>
        <w:bottom w:val="none" w:sz="0" w:space="0" w:color="auto"/>
        <w:right w:val="none" w:sz="0" w:space="0" w:color="auto"/>
      </w:divBdr>
      <w:divsChild>
        <w:div w:id="2035886326">
          <w:marLeft w:val="0"/>
          <w:marRight w:val="0"/>
          <w:marTop w:val="0"/>
          <w:marBottom w:val="0"/>
          <w:divBdr>
            <w:top w:val="none" w:sz="0" w:space="0" w:color="auto"/>
            <w:left w:val="none" w:sz="0" w:space="0" w:color="auto"/>
            <w:bottom w:val="none" w:sz="0" w:space="0" w:color="auto"/>
            <w:right w:val="none" w:sz="0" w:space="0" w:color="auto"/>
          </w:divBdr>
        </w:div>
        <w:div w:id="2055419280">
          <w:marLeft w:val="0"/>
          <w:marRight w:val="0"/>
          <w:marTop w:val="0"/>
          <w:marBottom w:val="0"/>
          <w:divBdr>
            <w:top w:val="none" w:sz="0" w:space="0" w:color="auto"/>
            <w:left w:val="none" w:sz="0" w:space="0" w:color="auto"/>
            <w:bottom w:val="none" w:sz="0" w:space="0" w:color="auto"/>
            <w:right w:val="none" w:sz="0" w:space="0" w:color="auto"/>
          </w:divBdr>
        </w:div>
        <w:div w:id="852453613">
          <w:marLeft w:val="0"/>
          <w:marRight w:val="0"/>
          <w:marTop w:val="0"/>
          <w:marBottom w:val="0"/>
          <w:divBdr>
            <w:top w:val="none" w:sz="0" w:space="0" w:color="auto"/>
            <w:left w:val="none" w:sz="0" w:space="0" w:color="auto"/>
            <w:bottom w:val="none" w:sz="0" w:space="0" w:color="auto"/>
            <w:right w:val="none" w:sz="0" w:space="0" w:color="auto"/>
          </w:divBdr>
        </w:div>
      </w:divsChild>
    </w:div>
    <w:div w:id="2004778386">
      <w:bodyDiv w:val="1"/>
      <w:marLeft w:val="0"/>
      <w:marRight w:val="0"/>
      <w:marTop w:val="0"/>
      <w:marBottom w:val="0"/>
      <w:divBdr>
        <w:top w:val="none" w:sz="0" w:space="0" w:color="auto"/>
        <w:left w:val="none" w:sz="0" w:space="0" w:color="auto"/>
        <w:bottom w:val="none" w:sz="0" w:space="0" w:color="auto"/>
        <w:right w:val="none" w:sz="0" w:space="0" w:color="auto"/>
      </w:divBdr>
    </w:div>
    <w:div w:id="2094424367">
      <w:bodyDiv w:val="1"/>
      <w:marLeft w:val="0"/>
      <w:marRight w:val="0"/>
      <w:marTop w:val="0"/>
      <w:marBottom w:val="0"/>
      <w:divBdr>
        <w:top w:val="none" w:sz="0" w:space="0" w:color="auto"/>
        <w:left w:val="none" w:sz="0" w:space="0" w:color="auto"/>
        <w:bottom w:val="none" w:sz="0" w:space="0" w:color="auto"/>
        <w:right w:val="none" w:sz="0" w:space="0" w:color="auto"/>
      </w:divBdr>
      <w:divsChild>
        <w:div w:id="154566581">
          <w:marLeft w:val="0"/>
          <w:marRight w:val="0"/>
          <w:marTop w:val="0"/>
          <w:marBottom w:val="0"/>
          <w:divBdr>
            <w:top w:val="none" w:sz="0" w:space="0" w:color="auto"/>
            <w:left w:val="none" w:sz="0" w:space="0" w:color="auto"/>
            <w:bottom w:val="none" w:sz="0" w:space="0" w:color="auto"/>
            <w:right w:val="none" w:sz="0" w:space="0" w:color="auto"/>
          </w:divBdr>
        </w:div>
        <w:div w:id="1835602983">
          <w:marLeft w:val="0"/>
          <w:marRight w:val="0"/>
          <w:marTop w:val="0"/>
          <w:marBottom w:val="0"/>
          <w:divBdr>
            <w:top w:val="none" w:sz="0" w:space="0" w:color="auto"/>
            <w:left w:val="none" w:sz="0" w:space="0" w:color="auto"/>
            <w:bottom w:val="none" w:sz="0" w:space="0" w:color="auto"/>
            <w:right w:val="none" w:sz="0" w:space="0" w:color="auto"/>
          </w:divBdr>
        </w:div>
        <w:div w:id="198523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Kannel</dc:creator>
  <cp:keywords/>
  <dc:description/>
  <cp:lastModifiedBy>Melissa Jacobson</cp:lastModifiedBy>
  <cp:revision>5</cp:revision>
  <dcterms:created xsi:type="dcterms:W3CDTF">2024-02-29T22:26:00Z</dcterms:created>
  <dcterms:modified xsi:type="dcterms:W3CDTF">2024-02-29T23:34:00Z</dcterms:modified>
</cp:coreProperties>
</file>